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F8F5" w14:textId="58E09925" w:rsidR="00501248" w:rsidRDefault="00501248" w:rsidP="00501248">
      <w:pPr>
        <w:pStyle w:val="INTERLOGIX-ProductBrand"/>
        <w:rPr>
          <w:rFonts w:ascii="Honeywell Cond Extrabold" w:hAnsi="Honeywell Cond Extrabold"/>
          <w:lang w:val="it-IT" w:eastAsia="zh-CN"/>
        </w:rPr>
      </w:pPr>
      <w:bookmarkStart w:id="0" w:name="OLE_LINK1"/>
      <w:r>
        <w:rPr>
          <w:lang w:eastAsia="zh-CN"/>
        </w:rPr>
        <w:drawing>
          <wp:inline distT="0" distB="0" distL="0" distR="0" wp14:anchorId="5E94B24E" wp14:editId="02381ACB">
            <wp:extent cx="220027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73">
        <w:rPr>
          <w:lang w:val="it-IT"/>
        </w:rPr>
        <w:br w:type="textWrapping" w:clear="all"/>
      </w:r>
    </w:p>
    <w:p w14:paraId="4ECCB6B4" w14:textId="77777777" w:rsidR="00501248" w:rsidRPr="00651316" w:rsidRDefault="00501248" w:rsidP="00501248">
      <w:pPr>
        <w:pStyle w:val="INTERLOGIX-ProductBrand"/>
        <w:rPr>
          <w:rFonts w:ascii="Honeywell Cond Extrabold" w:hAnsi="Honeywell Cond Extrabold"/>
          <w:lang w:val="it-IT"/>
        </w:rPr>
      </w:pPr>
      <w:r w:rsidRPr="00651316">
        <w:rPr>
          <w:rFonts w:ascii="Honeywell Cond Extrabold" w:hAnsi="Honeywell Cond Extrabold"/>
          <w:lang w:val="it-IT"/>
        </w:rPr>
        <w:t xml:space="preserve">Honeywell </w:t>
      </w:r>
      <w:r w:rsidRPr="00651316">
        <w:rPr>
          <w:rFonts w:ascii="Honeywell Cond Extrabold" w:hAnsi="Honeywell Cond Extrabold" w:hint="eastAsia"/>
          <w:lang w:val="it-IT"/>
        </w:rPr>
        <w:t>Performance</w:t>
      </w:r>
      <w:r w:rsidRPr="00651316">
        <w:rPr>
          <w:rFonts w:ascii="Honeywell Cond Extrabold" w:hAnsi="Honeywell Cond Extrabold"/>
          <w:lang w:val="it-IT"/>
        </w:rPr>
        <w:t xml:space="preserve"> Series</w:t>
      </w:r>
      <w:r>
        <w:rPr>
          <w:rFonts w:ascii="Honeywell Cond Extrabold" w:hAnsi="Honeywell Cond Extrabold" w:hint="eastAsia"/>
          <w:lang w:val="it-IT" w:eastAsia="zh-CN"/>
        </w:rPr>
        <w:t xml:space="preserve"> </w:t>
      </w:r>
      <w:r w:rsidRPr="00651316">
        <w:rPr>
          <w:rFonts w:ascii="Honeywell Cond Extrabold" w:hAnsi="Honeywell Cond Extrabold"/>
          <w:lang w:val="it-IT"/>
        </w:rPr>
        <w:t>Cameras</w:t>
      </w:r>
      <w:r w:rsidRPr="00CD0C8D">
        <w:rPr>
          <w:lang w:val="it-IT"/>
        </w:rPr>
        <w:fldChar w:fldCharType="begin"/>
      </w:r>
      <w:r w:rsidRPr="00CD0C8D">
        <w:rPr>
          <w:lang w:val="en-GB"/>
        </w:rPr>
        <w:instrText xml:space="preserve"> DOCPROPERTY "Title" </w:instrText>
      </w:r>
      <w:r w:rsidRPr="00CD0C8D">
        <w:rPr>
          <w:lang w:val="it-IT"/>
        </w:rPr>
        <w:fldChar w:fldCharType="separate"/>
      </w:r>
    </w:p>
    <w:p w14:paraId="1E8A0038" w14:textId="77777777" w:rsidR="00501248" w:rsidRPr="00CD0C8D" w:rsidRDefault="00501248" w:rsidP="00501248">
      <w:pPr>
        <w:pStyle w:val="INTERLOGIX-ProductBrand"/>
        <w:rPr>
          <w:rFonts w:ascii="Honeywell Cond Extrabold" w:hAnsi="Honeywell Cond Extrabold"/>
          <w:color w:val="000000"/>
          <w:lang w:val="en-GB" w:eastAsia="zh-CN"/>
        </w:rPr>
      </w:pPr>
      <w:r w:rsidRPr="00CD0C8D">
        <w:rPr>
          <w:rFonts w:ascii="Honeywell Cond Extrabold" w:hAnsi="Honeywell Cond Extrabold"/>
          <w:lang w:val="en-GB"/>
        </w:rPr>
        <w:t>A&amp;E Specifications</w:t>
      </w:r>
      <w:r w:rsidRPr="00CD0C8D">
        <w:rPr>
          <w:rFonts w:ascii="Honeywell Cond Extrabold" w:hAnsi="Honeywell Cond Extrabold"/>
          <w:lang w:val="it-IT"/>
        </w:rPr>
        <w:fldChar w:fldCharType="end"/>
      </w:r>
      <w:bookmarkEnd w:id="0"/>
    </w:p>
    <w:p w14:paraId="2F371C3E" w14:textId="77777777" w:rsidR="00501248" w:rsidRPr="00651316" w:rsidRDefault="00501248" w:rsidP="00501248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r w:rsidRPr="00651316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GENERAL</w:t>
      </w:r>
    </w:p>
    <w:p w14:paraId="70433D54" w14:textId="77777777" w:rsidR="00501248" w:rsidRPr="00651316" w:rsidRDefault="00501248" w:rsidP="0050124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" w:name="SECTION_INCLUDES"/>
      <w:bookmarkEnd w:id="1"/>
      <w:r w:rsidRPr="00651316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SECTION INCLUDES</w:t>
      </w:r>
    </w:p>
    <w:p w14:paraId="44EB1D84" w14:textId="12BE4313" w:rsidR="00785FCD" w:rsidRPr="0017364A" w:rsidRDefault="00AB21BE" w:rsidP="00501248">
      <w:pPr>
        <w:autoSpaceDE/>
        <w:autoSpaceDN/>
        <w:jc w:val="both"/>
        <w:rPr>
          <w:rFonts w:ascii="Honeywell Sans" w:hAnsi="Honeywell Sans"/>
        </w:rPr>
      </w:pPr>
      <w:r w:rsidRPr="0017364A">
        <w:rPr>
          <w:rFonts w:ascii="Honeywell Sans" w:hAnsi="Honeywell Sans"/>
        </w:rPr>
        <w:t>Provide a high definition camera system for video surveillance, including design, supply, installation, and commissioning.</w:t>
      </w:r>
    </w:p>
    <w:p w14:paraId="0AD81C8F" w14:textId="77777777" w:rsidR="00785FCD" w:rsidRPr="00501248" w:rsidRDefault="00AB21BE" w:rsidP="00501248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" w:name="RELATED_SECTIONS"/>
      <w:bookmarkEnd w:id="2"/>
      <w:r w:rsidRPr="00501248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RELATED SECTIONS</w:t>
      </w:r>
    </w:p>
    <w:p w14:paraId="1FCC57FE" w14:textId="77777777" w:rsidR="00785FCD" w:rsidRDefault="00136DE7">
      <w:pPr>
        <w:pStyle w:val="BodyText"/>
        <w:spacing w:before="9"/>
        <w:ind w:firstLine="0"/>
        <w:rPr>
          <w:b/>
          <w:sz w:val="26"/>
        </w:rPr>
      </w:pPr>
      <w:r>
        <w:pict w14:anchorId="6D84909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5pt;margin-top:18.55pt;width:479.05pt;height:31.45pt;z-index:-15728640;mso-wrap-distance-left:0;mso-wrap-distance-right:0;mso-position-horizontal-relative:page" fillcolor="#c5d9f0" strokeweight=".48pt">
            <v:textbox inset="0,0,0,0">
              <w:txbxContent>
                <w:p w14:paraId="274B9FD0" w14:textId="67C73275" w:rsidR="00AC0A54" w:rsidRPr="00AC0A54" w:rsidRDefault="00AC0A54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AC0A54">
                    <w:rPr>
                      <w:rFonts w:ascii="Honeywell Sans" w:hAnsi="Honeywell Sans"/>
                    </w:rPr>
                    <w:t>NOTE</w:t>
                  </w:r>
                  <w:r w:rsidRPr="00AC0A54">
                    <w:rPr>
                      <w:rFonts w:ascii="Honeywell Sans" w:hAnsi="Honeywell Sans"/>
                      <w:spacing w:val="-6"/>
                    </w:rPr>
                    <w:t xml:space="preserve"> </w:t>
                  </w:r>
                  <w:r w:rsidRPr="00AC0A54">
                    <w:rPr>
                      <w:rFonts w:ascii="Honeywell Sans" w:hAnsi="Honeywell Sans"/>
                    </w:rPr>
                    <w:t>TO</w:t>
                  </w:r>
                  <w:r w:rsidRPr="00AC0A54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AC0A54">
                    <w:rPr>
                      <w:rFonts w:ascii="Honeywell Sans" w:hAnsi="Honeywell Sans"/>
                    </w:rPr>
                    <w:t>SPECIFIER:</w:t>
                  </w:r>
                  <w:r w:rsidRPr="00AC0A54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AC0A54">
                    <w:rPr>
                      <w:rFonts w:ascii="Honeywell Sans" w:hAnsi="Honeywell Sans"/>
                    </w:rPr>
                    <w:t>Include related sections as appropriate if video surveillance system is integrated to other systems.</w:t>
                  </w:r>
                </w:p>
              </w:txbxContent>
            </v:textbox>
            <w10:wrap type="topAndBottom" anchorx="page"/>
          </v:shape>
        </w:pict>
      </w:r>
    </w:p>
    <w:p w14:paraId="7D586E08" w14:textId="77777777" w:rsidR="00785FCD" w:rsidRDefault="00785FCD">
      <w:pPr>
        <w:pStyle w:val="BodyText"/>
        <w:spacing w:before="9"/>
        <w:ind w:firstLine="0"/>
        <w:rPr>
          <w:b/>
          <w:sz w:val="18"/>
        </w:rPr>
      </w:pPr>
    </w:p>
    <w:p w14:paraId="4482230A" w14:textId="77777777" w:rsidR="00785FCD" w:rsidRPr="00E56473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26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05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00: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Common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Work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Results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Electrical,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interface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coordination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with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building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electrical systems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distribution.</w:t>
      </w:r>
    </w:p>
    <w:p w14:paraId="4F871378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 28 05 13: Conductors and Cables for Electronic Safety and Security, for cabling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between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system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servers,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panels,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remote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devices.</w:t>
      </w:r>
    </w:p>
    <w:p w14:paraId="0C02BE76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05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Pathways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 Electronic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Safety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Security,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 conduit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 raceway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requirements.</w:t>
      </w:r>
    </w:p>
    <w:p w14:paraId="60515C81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 00: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Equipment,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for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interface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with,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administration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of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recording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equipment.</w:t>
      </w:r>
    </w:p>
    <w:p w14:paraId="2C569E13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299"/>
          <w:tab w:val="left" w:pos="1300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 23: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Systems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Infrastructure.</w:t>
      </w:r>
    </w:p>
    <w:p w14:paraId="11FB173F" w14:textId="77777777" w:rsidR="00785FCD" w:rsidRPr="00E56473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right="456"/>
        <w:rPr>
          <w:rFonts w:ascii="Honeywell Sans" w:hAnsi="Honeywell Sans"/>
        </w:rPr>
      </w:pPr>
      <w:r w:rsidRPr="00E56473">
        <w:rPr>
          <w:rFonts w:ascii="Honeywell Sans" w:hAnsi="Honeywell Sans"/>
        </w:rPr>
        <w:t>Section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28 23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29: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Video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Remote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Devices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and</w:t>
      </w:r>
      <w:r w:rsidRPr="00AC0A54">
        <w:rPr>
          <w:rFonts w:ascii="Honeywell Sans" w:hAnsi="Honeywell Sans"/>
        </w:rPr>
        <w:t xml:space="preserve"> </w:t>
      </w:r>
      <w:r w:rsidRPr="00E56473">
        <w:rPr>
          <w:rFonts w:ascii="Honeywell Sans" w:hAnsi="Honeywell Sans"/>
        </w:rPr>
        <w:t>Sensors.</w:t>
      </w:r>
    </w:p>
    <w:p w14:paraId="68B78548" w14:textId="77777777" w:rsidR="00785FCD" w:rsidRDefault="00785FCD">
      <w:pPr>
        <w:sectPr w:rsidR="00785FCD" w:rsidSect="00FC0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953" w:gutter="0"/>
          <w:pgNumType w:start="1"/>
          <w:cols w:space="720"/>
        </w:sectPr>
      </w:pPr>
    </w:p>
    <w:p w14:paraId="6380FA3D" w14:textId="77777777" w:rsidR="00785FCD" w:rsidRDefault="00785FCD">
      <w:pPr>
        <w:pStyle w:val="BodyText"/>
        <w:spacing w:before="6"/>
        <w:ind w:firstLine="0"/>
        <w:rPr>
          <w:sz w:val="20"/>
        </w:rPr>
      </w:pPr>
    </w:p>
    <w:p w14:paraId="660CE341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3" w:name="REFERENCES"/>
      <w:bookmarkEnd w:id="3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REFERENCES</w:t>
      </w:r>
    </w:p>
    <w:p w14:paraId="17772070" w14:textId="77777777" w:rsidR="00785FCD" w:rsidRPr="00AC0A54" w:rsidRDefault="00AB21BE">
      <w:pPr>
        <w:pStyle w:val="BodyText"/>
        <w:spacing w:before="248" w:line="261" w:lineRule="auto"/>
        <w:ind w:left="220" w:right="1217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Reference Standards: Provide systems that meet or exceed the requirements of the following publications and organizations as applicable to the work of this Section.</w:t>
      </w:r>
    </w:p>
    <w:p w14:paraId="50242AC6" w14:textId="77777777" w:rsidR="00785FCD" w:rsidRPr="00AC0A54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Canadian ICES-003.</w:t>
      </w:r>
    </w:p>
    <w:p w14:paraId="1689CFB7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Canadian Standards Association (CSA).</w:t>
      </w:r>
    </w:p>
    <w:p w14:paraId="3FF25488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Conformity for Europe (CE).</w:t>
      </w:r>
    </w:p>
    <w:p w14:paraId="4EA1AFF6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Electronic Industry Association (EIA).</w:t>
      </w:r>
    </w:p>
    <w:p w14:paraId="2BE83FF1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Federal Communications Commission (FCC).</w:t>
      </w:r>
    </w:p>
    <w:p w14:paraId="07E9D6A6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Institute of Electronic and Electrical Engineers (IEEE).</w:t>
      </w:r>
    </w:p>
    <w:p w14:paraId="30DC4678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Joint Photographic Experts Group (JPEG).</w:t>
      </w:r>
    </w:p>
    <w:p w14:paraId="0D882ADC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National Television Systems Committee (NTSC).</w:t>
      </w:r>
    </w:p>
    <w:p w14:paraId="3BE0F56A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Phase Alternating Line (PAL).</w:t>
      </w:r>
    </w:p>
    <w:p w14:paraId="4033C5E4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Underwriters Laboratories Inc. (UL).</w:t>
      </w:r>
    </w:p>
    <w:p w14:paraId="0F01144B" w14:textId="159607D4" w:rsidR="00785FCD" w:rsidRPr="00A4070C" w:rsidRDefault="00AB21BE" w:rsidP="00A4070C">
      <w:pPr>
        <w:pStyle w:val="ListParagraph"/>
        <w:numPr>
          <w:ilvl w:val="0"/>
          <w:numId w:val="14"/>
        </w:numPr>
        <w:tabs>
          <w:tab w:val="left" w:pos="1300"/>
          <w:tab w:val="left" w:pos="1302"/>
        </w:tabs>
        <w:spacing w:before="157"/>
        <w:rPr>
          <w:rFonts w:ascii="Honeywell Sans" w:hAnsi="Honeywell Sans"/>
        </w:rPr>
      </w:pPr>
      <w:r w:rsidRPr="00AC0A54">
        <w:rPr>
          <w:rFonts w:ascii="Honeywell Sans" w:hAnsi="Honeywell Sans"/>
        </w:rPr>
        <w:t>IP Code (Ingress Protection Rating) per IEC 60529.</w:t>
      </w:r>
    </w:p>
    <w:p w14:paraId="37742D74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4" w:name="SUBMITTALS"/>
      <w:bookmarkEnd w:id="4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SUBMITTALS</w:t>
      </w:r>
    </w:p>
    <w:p w14:paraId="7F009B6C" w14:textId="77777777" w:rsidR="00785FCD" w:rsidRPr="00AC0A54" w:rsidRDefault="00AB21BE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General: Submittals shall be made in accordance with the Conditions of the Contract and Submittal Procedure Section.</w:t>
      </w:r>
    </w:p>
    <w:p w14:paraId="555767BC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Manufacturer’s Product Data: Submit manufacturer’s data sheets indicating systems and components proposed for use, including instruction manuals.</w:t>
      </w:r>
    </w:p>
    <w:p w14:paraId="1533678C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Shop Drawings: Submit installation drawings, including connection diagrams for interfacing equipment, list of connected equipment, and locations for major equipment components. Shop drawings shall indicate surrounding construction as provided for the Project.</w:t>
      </w:r>
    </w:p>
    <w:p w14:paraId="70182DF0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Project Record Drawings: Indicate location of equipment and wiring on project record drawings. Submit an electronic version of the project record drawings not later than Substantial Completion of the Project.</w:t>
      </w:r>
    </w:p>
    <w:p w14:paraId="6AA74659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Operation and Maintenance Data: Submit manufacturer’s operation and maintenance data customized to the system installed. Include operator manuals.</w:t>
      </w:r>
    </w:p>
    <w:p w14:paraId="2E42AF68" w14:textId="77777777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Field Tests: Submit results of field testing of every device, including date, testing personnel, retesting date (if applicable), and confirmation that every device passed field testing.</w:t>
      </w:r>
    </w:p>
    <w:p w14:paraId="225CA37E" w14:textId="3621B645" w:rsidR="00785FCD" w:rsidRPr="00AC0A54" w:rsidRDefault="00AB21BE" w:rsidP="00AC0A54">
      <w:pPr>
        <w:pStyle w:val="BodyText"/>
        <w:spacing w:before="248" w:line="256" w:lineRule="auto"/>
        <w:ind w:left="220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Maintenance Service Agreement: Submit a sample copy of the manufacturer’s maintenance service agreement, including cost and services for a </w:t>
      </w:r>
      <w:proofErr w:type="gramStart"/>
      <w:r w:rsidRPr="00AC0A54">
        <w:rPr>
          <w:rFonts w:ascii="Honeywell Sans" w:hAnsi="Honeywell Sans"/>
        </w:rPr>
        <w:t>one year</w:t>
      </w:r>
      <w:proofErr w:type="gramEnd"/>
      <w:r w:rsidRPr="00AC0A54">
        <w:rPr>
          <w:rFonts w:ascii="Honeywell Sans" w:hAnsi="Honeywell Sans"/>
        </w:rPr>
        <w:t xml:space="preserve"> period for Owner’s review. Maintenance shall</w:t>
      </w:r>
      <w:r w:rsidR="002B38DE" w:rsidRPr="00AC0A5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include, but not be limited to, labor and materials to repair the system, tests and adjustments, and regular inspections.</w:t>
      </w:r>
    </w:p>
    <w:p w14:paraId="56F8D038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DELIVERY, STORAGE, AND HANDLING</w:t>
      </w:r>
    </w:p>
    <w:p w14:paraId="2258DE12" w14:textId="77777777" w:rsidR="00785FCD" w:rsidRPr="00AC0A54" w:rsidRDefault="00AB21BE">
      <w:pPr>
        <w:pStyle w:val="BodyText"/>
        <w:ind w:left="22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Packing and Shipping: Deliver products in manufacturer’s labeled packages.</w:t>
      </w:r>
    </w:p>
    <w:p w14:paraId="464C1754" w14:textId="77777777" w:rsidR="00785FCD" w:rsidRPr="00AC0A54" w:rsidRDefault="00AB21BE" w:rsidP="00AC0A54">
      <w:pPr>
        <w:pStyle w:val="BodyText"/>
        <w:ind w:left="22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Storage and Protection: Store and handle products in accordance with manufacturer’s requirements, in a facility where environmental conditions are within recommended limits.</w:t>
      </w:r>
    </w:p>
    <w:p w14:paraId="7027D398" w14:textId="77777777" w:rsidR="00785FCD" w:rsidRDefault="00AB21BE" w:rsidP="002B38DE">
      <w:pPr>
        <w:pStyle w:val="Heading3"/>
        <w:spacing w:before="480" w:after="240"/>
        <w:ind w:left="0"/>
        <w:jc w:val="both"/>
      </w:pPr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WARRANTY</w:t>
      </w:r>
    </w:p>
    <w:p w14:paraId="689EC2AE" w14:textId="3466B2C6" w:rsidR="00785FCD" w:rsidRPr="00AC0A54" w:rsidRDefault="00AB21BE" w:rsidP="002B38DE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Manufacturer’s Guarantee: Three (3) years from the manufacture date code under normal use and service for the video surveillance system.</w:t>
      </w:r>
    </w:p>
    <w:p w14:paraId="2D9F7B95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5" w:name="QUALITY_ASSURANCE"/>
      <w:bookmarkEnd w:id="5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QUALITY ASSURANCE</w:t>
      </w:r>
    </w:p>
    <w:p w14:paraId="5A54CBF5" w14:textId="77777777" w:rsidR="00785FCD" w:rsidRPr="00AC0A54" w:rsidRDefault="00AB21BE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Manufacturer: Minimum 10 </w:t>
      </w:r>
      <w:proofErr w:type="spellStart"/>
      <w:r w:rsidRPr="00AC0A54">
        <w:rPr>
          <w:rFonts w:ascii="Honeywell Sans" w:hAnsi="Honeywell Sans"/>
        </w:rPr>
        <w:t>years experience</w:t>
      </w:r>
      <w:proofErr w:type="spellEnd"/>
      <w:r w:rsidRPr="00AC0A54">
        <w:rPr>
          <w:rFonts w:ascii="Honeywell Sans" w:hAnsi="Honeywell Sans"/>
        </w:rPr>
        <w:t xml:space="preserve"> in manufacturing and maintaining video surveillance systems. Manufacturer shall provide toll-free technical assistance and support available 24/7.</w:t>
      </w:r>
    </w:p>
    <w:p w14:paraId="3A342E6B" w14:textId="142EDADC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 xml:space="preserve">Installer: Minimum 2 </w:t>
      </w:r>
      <w:proofErr w:type="spellStart"/>
      <w:r w:rsidRPr="00AC0A54">
        <w:rPr>
          <w:rFonts w:ascii="Honeywell Sans" w:hAnsi="Honeywell Sans"/>
        </w:rPr>
        <w:t>years experience</w:t>
      </w:r>
      <w:proofErr w:type="spellEnd"/>
      <w:r w:rsidRPr="00AC0A54">
        <w:rPr>
          <w:rFonts w:ascii="Honeywell Sans" w:hAnsi="Honeywell Sans"/>
        </w:rPr>
        <w:t xml:space="preserve"> installing similar systems and shall be acceptable to the manufacturer of the video surveillance system.</w:t>
      </w:r>
    </w:p>
    <w:p w14:paraId="7EE59B67" w14:textId="77777777" w:rsidR="00785FCD" w:rsidRPr="002B38DE" w:rsidRDefault="00AB21BE" w:rsidP="002B38DE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6" w:name="MANUFACTURER_SUPPORT"/>
      <w:bookmarkEnd w:id="6"/>
      <w:r w:rsidRPr="002B38DE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 SUPPORT</w:t>
      </w:r>
    </w:p>
    <w:p w14:paraId="4987CB22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 shall provide customer service, pre-sales applications assistance, after-sales technical assistance, access to online technical support, and online training using Web conferencing.</w:t>
      </w:r>
    </w:p>
    <w:p w14:paraId="6722527F" w14:textId="2969A226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246" w:line="259" w:lineRule="auto"/>
        <w:ind w:left="1299" w:right="408" w:hanging="360"/>
        <w:rPr>
          <w:rFonts w:ascii="Honeywell Sans" w:hAnsi="Honeywell Sans"/>
        </w:rPr>
      </w:pPr>
      <w:r w:rsidRPr="00AC0A54">
        <w:rPr>
          <w:rFonts w:ascii="Honeywell Sans" w:hAnsi="Honeywell Sans"/>
        </w:rPr>
        <w:t>Manufacturer shall provide 24/7 technical assistance and support by means of a toll-free telephone number at no extra charge.</w:t>
      </w:r>
    </w:p>
    <w:p w14:paraId="339A5A1A" w14:textId="102E20EA" w:rsidR="00785FCD" w:rsidRPr="00E72650" w:rsidRDefault="00AB21BE" w:rsidP="00E72650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7" w:name="EXECUTION"/>
      <w:bookmarkEnd w:id="7"/>
      <w:r w:rsidRPr="00E72650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EXECUTION</w:t>
      </w:r>
    </w:p>
    <w:p w14:paraId="437F55C9" w14:textId="77777777" w:rsidR="00785FCD" w:rsidRPr="00E72650" w:rsidRDefault="00AB21BE" w:rsidP="00E72650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8" w:name="EXAMINATION"/>
      <w:bookmarkEnd w:id="8"/>
      <w:r w:rsidRPr="00E72650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lastRenderedPageBreak/>
        <w:t>EXAMINATION</w:t>
      </w:r>
    </w:p>
    <w:p w14:paraId="48EF7F9C" w14:textId="770D0E18" w:rsidR="00785FCD" w:rsidRPr="00AC0A54" w:rsidRDefault="00AB21BE" w:rsidP="00E72650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Examine site conditions prior to installation. Notify Architect and Owner in writing if unsuitable conditions are encountered. Do not start installation until site conditions are acceptable.</w:t>
      </w:r>
    </w:p>
    <w:p w14:paraId="26FF69E0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9" w:name="INSTALLATION"/>
      <w:bookmarkEnd w:id="9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INSTALLATION</w:t>
      </w:r>
    </w:p>
    <w:p w14:paraId="2F8D86ED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left="1299" w:right="714"/>
        <w:rPr>
          <w:rFonts w:ascii="Honeywell Sans" w:hAnsi="Honeywell Sans"/>
        </w:rPr>
      </w:pPr>
      <w:r w:rsidRPr="00AC0A54">
        <w:rPr>
          <w:rFonts w:ascii="Honeywell Sans" w:hAnsi="Honeywell Sans"/>
        </w:rPr>
        <w:t>All components of the camera system shall be thoroughly tested before shipping to the project location.</w:t>
      </w:r>
    </w:p>
    <w:p w14:paraId="637DEFB0" w14:textId="77777777" w:rsidR="00785FCD" w:rsidRPr="00AC0A54" w:rsidRDefault="00AB21BE" w:rsidP="00AC0A54">
      <w:pPr>
        <w:pStyle w:val="ListParagraph"/>
        <w:numPr>
          <w:ilvl w:val="0"/>
          <w:numId w:val="14"/>
        </w:numPr>
        <w:tabs>
          <w:tab w:val="left" w:pos="1300"/>
          <w:tab w:val="left" w:pos="1301"/>
        </w:tabs>
        <w:spacing w:before="101" w:line="261" w:lineRule="auto"/>
        <w:ind w:left="1299" w:right="714"/>
        <w:rPr>
          <w:rFonts w:ascii="Honeywell Sans" w:hAnsi="Honeywell Sans"/>
        </w:rPr>
      </w:pPr>
      <w:r w:rsidRPr="00AC0A54">
        <w:rPr>
          <w:rFonts w:ascii="Honeywell Sans" w:hAnsi="Honeywell Sans"/>
        </w:rPr>
        <w:t>Camera system shall be installed, programmed, and tested in accordance with manufacturer’s instructions and recommendations.</w:t>
      </w:r>
    </w:p>
    <w:p w14:paraId="7161189D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Coordinate interfaces with other products with Owner’s representative where appropriate.</w:t>
      </w:r>
    </w:p>
    <w:p w14:paraId="34FA2B88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Provide conduit, cable, and wire for complete and reliable installation. Obtain Owner’s approval for exact location of cameras, boxes, conduit, cable, and wiring runs prior to installation.</w:t>
      </w:r>
    </w:p>
    <w:p w14:paraId="7C64DAD7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Install conduit, cable, and wire parallel and square with building lines, including raised floor areas. Do not exceed 40 percent fill in conduits. Gather and tie wires for orderly installation.</w:t>
      </w:r>
    </w:p>
    <w:p w14:paraId="7858BA9C" w14:textId="2538FBEA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299"/>
          <w:tab w:val="left" w:pos="1300"/>
        </w:tabs>
        <w:spacing w:before="156" w:line="256" w:lineRule="auto"/>
        <w:ind w:right="1523"/>
        <w:rPr>
          <w:rFonts w:ascii="Honeywell Sans" w:hAnsi="Honeywell Sans"/>
        </w:rPr>
      </w:pPr>
      <w:r w:rsidRPr="00AC0A54">
        <w:rPr>
          <w:rFonts w:ascii="Honeywell Sans" w:hAnsi="Honeywell Sans"/>
        </w:rPr>
        <w:t>Coordinate with other trades to provide proper sequencing of installation.</w:t>
      </w:r>
    </w:p>
    <w:p w14:paraId="7EFBF831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0" w:name="FIELD_COMMISSIONING_AND_CERTIFICATION"/>
      <w:bookmarkEnd w:id="10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FIELD COMMISSIONING AND CERTIFICATION</w:t>
      </w:r>
    </w:p>
    <w:p w14:paraId="236D6404" w14:textId="77777777" w:rsidR="00785FCD" w:rsidRPr="00AC0A54" w:rsidRDefault="00AB21BE" w:rsidP="00CB3DF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Field Commissioning: Test camera system as recommended by manufacturer, including the following:</w:t>
      </w:r>
    </w:p>
    <w:p w14:paraId="36A2BCCE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Conduct complete inspection and testing of equipment, including verification of operation with connected equipment.</w:t>
      </w:r>
    </w:p>
    <w:p w14:paraId="1C31EC07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Test devices and demonstrate operational features for Owner’s representative and authorities having jurisdiction, as applicable.</w:t>
      </w:r>
    </w:p>
    <w:p w14:paraId="42387D11" w14:textId="77777777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Correct deficiencies until satisfactory results are obtained.</w:t>
      </w:r>
    </w:p>
    <w:p w14:paraId="30526845" w14:textId="5009CF01" w:rsidR="00785FCD" w:rsidRPr="00AC0A54" w:rsidRDefault="00AB21BE" w:rsidP="00AC0A54">
      <w:pPr>
        <w:pStyle w:val="ListParagraph"/>
        <w:numPr>
          <w:ilvl w:val="1"/>
          <w:numId w:val="14"/>
        </w:numPr>
        <w:tabs>
          <w:tab w:val="left" w:pos="1660"/>
          <w:tab w:val="left" w:pos="1661"/>
        </w:tabs>
        <w:spacing w:before="157" w:line="261" w:lineRule="auto"/>
        <w:ind w:right="1005"/>
        <w:rPr>
          <w:rFonts w:ascii="Honeywell Sans" w:hAnsi="Honeywell Sans"/>
        </w:rPr>
      </w:pPr>
      <w:r w:rsidRPr="00AC0A54">
        <w:rPr>
          <w:rFonts w:ascii="Honeywell Sans" w:hAnsi="Honeywell Sans"/>
        </w:rPr>
        <w:t>Submit written copies of test results.</w:t>
      </w:r>
    </w:p>
    <w:p w14:paraId="6476F289" w14:textId="77777777" w:rsidR="00785FCD" w:rsidRPr="00CB3DF5" w:rsidRDefault="00AB21BE" w:rsidP="00CB3DF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1" w:name="TRAINING"/>
      <w:bookmarkEnd w:id="11"/>
      <w:r w:rsidRPr="00CB3DF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TRAINING</w:t>
      </w:r>
    </w:p>
    <w:p w14:paraId="2DD6B6E6" w14:textId="33B4E3C1" w:rsidR="00785FCD" w:rsidRPr="00AC0A54" w:rsidRDefault="00AB21BE" w:rsidP="00CB3DF5">
      <w:pPr>
        <w:pStyle w:val="BodyText"/>
        <w:spacing w:before="178" w:line="261" w:lineRule="auto"/>
        <w:ind w:left="220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Conduct on-site system administrator and security/surveillance operator training in accordance with the manufacturer’s instructions and recommendations. Training shall include, but not be limited to camera administration, provisioning, configuration, operation, and diagnostics.</w:t>
      </w:r>
    </w:p>
    <w:p w14:paraId="213359BE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2" w:name="SYSTEM_DESCRIPTION"/>
      <w:bookmarkEnd w:id="12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DESCRIPTION</w:t>
      </w:r>
    </w:p>
    <w:p w14:paraId="7E4DC5F8" w14:textId="263108FD" w:rsidR="00785FCD" w:rsidRPr="00AC0A54" w:rsidRDefault="00AB21BE" w:rsidP="00AC0A54">
      <w:pPr>
        <w:pStyle w:val="BodyText"/>
        <w:spacing w:before="248" w:line="256" w:lineRule="auto"/>
        <w:ind w:left="1371" w:right="30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The WDR 2MP IR bullet camera, HBW2PER2</w:t>
      </w:r>
      <w:r w:rsidR="00014944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, HBW2PER1</w:t>
      </w:r>
      <w:r w:rsidR="00014944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, shall provide:</w:t>
      </w:r>
    </w:p>
    <w:p w14:paraId="08B0C198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AC0A54">
        <w:rPr>
          <w:rFonts w:ascii="Honeywell Sans" w:hAnsi="Honeywell Sans"/>
        </w:rPr>
        <w:t>Superior Image Quality</w:t>
      </w:r>
    </w:p>
    <w:p w14:paraId="0BB0563C" w14:textId="67E4492F" w:rsidR="00785FCD" w:rsidRPr="00A4070C" w:rsidRDefault="00AB21BE" w:rsidP="00A4070C">
      <w:pPr>
        <w:pStyle w:val="ListParagraph"/>
        <w:numPr>
          <w:ilvl w:val="1"/>
          <w:numId w:val="13"/>
        </w:numPr>
        <w:tabs>
          <w:tab w:val="left" w:pos="2523"/>
          <w:tab w:val="left" w:pos="2525"/>
        </w:tabs>
        <w:spacing w:line="256" w:lineRule="auto"/>
        <w:ind w:right="1020"/>
        <w:rPr>
          <w:rFonts w:ascii="Honeywell Sans" w:hAnsi="Honeywell Sans"/>
        </w:rPr>
      </w:pPr>
      <w:r w:rsidRPr="00A4070C">
        <w:rPr>
          <w:rFonts w:ascii="Honeywell Sans" w:hAnsi="Honeywell Sans"/>
        </w:rPr>
        <w:t>1080P (1920 x 1080) resolution, 1~25/30fps image</w:t>
      </w:r>
      <w:r w:rsidRPr="00A4070C">
        <w:rPr>
          <w:rFonts w:ascii="Honeywell Sans" w:hAnsi="Honeywell Sans"/>
          <w:spacing w:val="-47"/>
        </w:rPr>
        <w:t xml:space="preserve"> </w:t>
      </w:r>
      <w:r w:rsidRPr="00A4070C">
        <w:rPr>
          <w:rFonts w:ascii="Honeywell Sans" w:hAnsi="Honeywell Sans"/>
        </w:rPr>
        <w:t>with</w:t>
      </w:r>
      <w:r w:rsidRPr="00A4070C">
        <w:rPr>
          <w:rFonts w:ascii="Honeywell Sans" w:hAnsi="Honeywell Sans"/>
          <w:spacing w:val="-4"/>
        </w:rPr>
        <w:t xml:space="preserve"> </w:t>
      </w:r>
      <w:r w:rsidRPr="00A4070C">
        <w:rPr>
          <w:rFonts w:ascii="Honeywell Sans" w:hAnsi="Honeywell Sans"/>
        </w:rPr>
        <w:t>a</w:t>
      </w:r>
      <w:r w:rsidRPr="00A4070C">
        <w:rPr>
          <w:rFonts w:ascii="Honeywell Sans" w:hAnsi="Honeywell Sans"/>
          <w:spacing w:val="-2"/>
        </w:rPr>
        <w:t xml:space="preserve"> </w:t>
      </w:r>
      <w:r w:rsidRPr="00A4070C">
        <w:rPr>
          <w:rFonts w:ascii="Honeywell Sans" w:hAnsi="Honeywell Sans"/>
        </w:rPr>
        <w:t>1/2.8”</w:t>
      </w:r>
      <w:r w:rsidRPr="00A4070C">
        <w:rPr>
          <w:rFonts w:ascii="Honeywell Sans" w:hAnsi="Honeywell Sans"/>
          <w:spacing w:val="-3"/>
        </w:rPr>
        <w:t xml:space="preserve"> </w:t>
      </w:r>
      <w:r w:rsidRPr="00A4070C">
        <w:rPr>
          <w:rFonts w:ascii="Honeywell Sans" w:hAnsi="Honeywell Sans"/>
        </w:rPr>
        <w:t>2</w:t>
      </w:r>
      <w:r w:rsidR="00033BA4">
        <w:rPr>
          <w:rFonts w:ascii="Honeywell Sans" w:hAnsi="Honeywell Sans"/>
        </w:rPr>
        <w:t xml:space="preserve"> </w:t>
      </w:r>
      <w:r w:rsidRPr="00A4070C">
        <w:rPr>
          <w:rFonts w:ascii="Honeywell Sans" w:hAnsi="Honeywell Sans"/>
        </w:rPr>
        <w:t>Megapixel progressive</w:t>
      </w:r>
      <w:r w:rsidRPr="00A4070C">
        <w:rPr>
          <w:rFonts w:ascii="Honeywell Sans" w:hAnsi="Honeywell Sans"/>
          <w:spacing w:val="-2"/>
        </w:rPr>
        <w:t xml:space="preserve"> </w:t>
      </w:r>
      <w:r w:rsidRPr="00A4070C">
        <w:rPr>
          <w:rFonts w:ascii="Honeywell Sans" w:hAnsi="Honeywell Sans"/>
        </w:rPr>
        <w:t>scan</w:t>
      </w:r>
      <w:r w:rsidRPr="00A4070C">
        <w:rPr>
          <w:rFonts w:ascii="Honeywell Sans" w:hAnsi="Honeywell Sans"/>
          <w:spacing w:val="-3"/>
        </w:rPr>
        <w:t xml:space="preserve"> </w:t>
      </w:r>
      <w:r w:rsidRPr="00A4070C">
        <w:rPr>
          <w:rFonts w:ascii="Honeywell Sans" w:hAnsi="Honeywell Sans"/>
        </w:rPr>
        <w:t>CMOS</w:t>
      </w:r>
      <w:r w:rsidRPr="00A4070C">
        <w:rPr>
          <w:rFonts w:ascii="Honeywell Sans" w:hAnsi="Honeywell Sans"/>
          <w:spacing w:val="-3"/>
        </w:rPr>
        <w:t xml:space="preserve"> </w:t>
      </w:r>
      <w:r w:rsidRPr="00A4070C">
        <w:rPr>
          <w:rFonts w:ascii="Honeywell Sans" w:hAnsi="Honeywell Sans"/>
        </w:rPr>
        <w:t>sensor.</w:t>
      </w:r>
    </w:p>
    <w:p w14:paraId="06E8FF29" w14:textId="3BD8813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/>
        <w:rPr>
          <w:rFonts w:ascii="Honeywell Sans" w:hAnsi="Honeywell Sans"/>
        </w:rPr>
      </w:pPr>
      <w:r w:rsidRPr="00AC0A54">
        <w:rPr>
          <w:rFonts w:ascii="Honeywell Sans" w:hAnsi="Honeywell Sans"/>
        </w:rPr>
        <w:t>WDR,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ensuring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glare-free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images.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range: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120</w:t>
      </w:r>
      <w:r w:rsid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dB</w:t>
      </w:r>
    </w:p>
    <w:p w14:paraId="339186AF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line="256" w:lineRule="auto"/>
        <w:ind w:right="732"/>
        <w:rPr>
          <w:rFonts w:ascii="Honeywell Sans" w:hAnsi="Honeywell Sans"/>
        </w:rPr>
      </w:pPr>
      <w:r w:rsidRPr="00AC0A54">
        <w:rPr>
          <w:rFonts w:ascii="Honeywell Sans" w:hAnsi="Honeywell Sans"/>
        </w:rPr>
        <w:t>True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day/night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functionality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providing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vivid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color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clear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black-and-white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night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ICR.</w:t>
      </w:r>
    </w:p>
    <w:p w14:paraId="2D8D02F5" w14:textId="112BFA2D" w:rsidR="00785FCD" w:rsidRPr="00F95AA9" w:rsidRDefault="00AB21BE" w:rsidP="00F95AA9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/>
        <w:rPr>
          <w:rFonts w:ascii="Honeywell Sans" w:hAnsi="Honeywell Sans"/>
        </w:rPr>
      </w:pPr>
      <w:r w:rsidRPr="00AC0A54">
        <w:rPr>
          <w:rFonts w:ascii="Honeywell Sans" w:hAnsi="Honeywell Sans"/>
        </w:rPr>
        <w:t>Excellent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low-light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performance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3D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noise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reduction,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together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with</w:t>
      </w:r>
      <w:r w:rsidR="00F95AA9">
        <w:rPr>
          <w:rFonts w:ascii="Honeywell Sans" w:hAnsi="Honeywell Sans"/>
        </w:rPr>
        <w:t xml:space="preserve"> </w:t>
      </w:r>
      <w:r w:rsidRPr="00F95AA9">
        <w:rPr>
          <w:rFonts w:ascii="Honeywell Sans" w:hAnsi="Honeywell Sans"/>
        </w:rPr>
        <w:t>H.265</w:t>
      </w:r>
      <w:r w:rsidRPr="00F95AA9">
        <w:rPr>
          <w:rFonts w:ascii="Honeywell Sans" w:hAnsi="Honeywell Sans"/>
          <w:spacing w:val="-5"/>
        </w:rPr>
        <w:t xml:space="preserve"> </w:t>
      </w:r>
      <w:r w:rsidRPr="00F95AA9">
        <w:rPr>
          <w:rFonts w:ascii="Honeywell Sans" w:hAnsi="Honeywell Sans"/>
        </w:rPr>
        <w:t>Profile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codec</w:t>
      </w:r>
      <w:r w:rsidRPr="00F95AA9">
        <w:rPr>
          <w:rFonts w:ascii="Honeywell Sans" w:hAnsi="Honeywell Sans"/>
          <w:spacing w:val="-4"/>
        </w:rPr>
        <w:t xml:space="preserve"> </w:t>
      </w:r>
      <w:r w:rsidRPr="00F95AA9">
        <w:rPr>
          <w:rFonts w:ascii="Honeywell Sans" w:hAnsi="Honeywell Sans"/>
        </w:rPr>
        <w:t>saving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storage</w:t>
      </w:r>
      <w:r w:rsidRPr="00F95AA9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</w:rPr>
        <w:t>and</w:t>
      </w:r>
      <w:r w:rsidRPr="00F95AA9">
        <w:rPr>
          <w:rFonts w:ascii="Honeywell Sans" w:hAnsi="Honeywell Sans"/>
          <w:spacing w:val="-4"/>
        </w:rPr>
        <w:t xml:space="preserve"> </w:t>
      </w:r>
      <w:r w:rsidRPr="00F95AA9">
        <w:rPr>
          <w:rFonts w:ascii="Honeywell Sans" w:hAnsi="Honeywell Sans"/>
        </w:rPr>
        <w:t>bandwidth.</w:t>
      </w:r>
    </w:p>
    <w:p w14:paraId="15B72B14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8"/>
          <w:tab w:val="left" w:pos="1949"/>
        </w:tabs>
        <w:spacing w:before="182"/>
        <w:ind w:left="1948"/>
        <w:rPr>
          <w:rFonts w:ascii="Honeywell Sans" w:hAnsi="Honeywell Sans"/>
        </w:rPr>
      </w:pPr>
      <w:r w:rsidRPr="00AC0A54">
        <w:rPr>
          <w:rFonts w:ascii="Honeywell Sans" w:hAnsi="Honeywell Sans"/>
        </w:rPr>
        <w:t>Flexible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Surveillance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Solution</w:t>
      </w:r>
    </w:p>
    <w:p w14:paraId="4BA8B494" w14:textId="66E4B9FA" w:rsidR="00F95AA9" w:rsidRPr="00F95AA9" w:rsidRDefault="00AB21BE" w:rsidP="00033BA4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0" w:line="268" w:lineRule="exact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F95AA9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033BA4">
        <w:rPr>
          <w:rFonts w:ascii="Honeywell Sans" w:hAnsi="Honeywell Sans"/>
        </w:rPr>
        <w:t xml:space="preserve"> </w:t>
      </w:r>
      <w:r w:rsidR="00033BA4" w:rsidRPr="00033BA4">
        <w:rPr>
          <w:rFonts w:ascii="Honeywell Sans" w:hAnsi="Honeywell Sans"/>
        </w:rPr>
        <w:t>2.7 mm~13.5 mm, Motorized, F1.5</w:t>
      </w:r>
      <w:r w:rsidRPr="00033BA4">
        <w:rPr>
          <w:rFonts w:ascii="Honeywell Sans" w:hAnsi="Honeywell Sans"/>
        </w:rPr>
        <w:t xml:space="preserve"> </w:t>
      </w:r>
    </w:p>
    <w:p w14:paraId="2EFC48FA" w14:textId="280CB082" w:rsidR="00785FCD" w:rsidRPr="00AC0A54" w:rsidRDefault="00AB21BE" w:rsidP="00033BA4">
      <w:pPr>
        <w:pStyle w:val="BodyText"/>
        <w:spacing w:before="154" w:line="261" w:lineRule="auto"/>
        <w:ind w:left="2524" w:right="349" w:firstLine="0"/>
        <w:rPr>
          <w:rFonts w:ascii="Honeywell Sans" w:hAnsi="Honeywell Sans"/>
        </w:rPr>
      </w:pPr>
      <w:bookmarkStart w:id="13" w:name="_Hlk69724280"/>
      <w:r w:rsidRPr="00AC0A54">
        <w:rPr>
          <w:rFonts w:ascii="Honeywell Sans" w:hAnsi="Honeywell Sans"/>
        </w:rPr>
        <w:t>HBW2PER1</w:t>
      </w:r>
      <w:r w:rsidR="00F95AA9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bookmarkEnd w:id="13"/>
      <w:r w:rsidRPr="00033BA4">
        <w:rPr>
          <w:rFonts w:ascii="Honeywell Sans" w:hAnsi="Honeywell Sans"/>
        </w:rPr>
        <w:t xml:space="preserve"> </w:t>
      </w:r>
      <w:r w:rsidR="00033BA4" w:rsidRPr="00033BA4">
        <w:rPr>
          <w:rFonts w:ascii="Honeywell Sans" w:hAnsi="Honeywell Sans"/>
        </w:rPr>
        <w:t>3.6 mm Fixed, F1.6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lens.</w:t>
      </w:r>
    </w:p>
    <w:p w14:paraId="1F8866D4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0" w:line="268" w:lineRule="exact"/>
        <w:rPr>
          <w:rFonts w:ascii="Honeywell Sans" w:hAnsi="Honeywell Sans"/>
        </w:rPr>
      </w:pPr>
      <w:r w:rsidRPr="00AC0A54">
        <w:rPr>
          <w:rFonts w:ascii="Honeywell Sans" w:hAnsi="Honeywell Sans"/>
        </w:rPr>
        <w:t>H.265,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H.264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MJPEG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codec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stream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support.</w:t>
      </w:r>
    </w:p>
    <w:p w14:paraId="4EDD9BD8" w14:textId="120172DD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78" w:line="261" w:lineRule="auto"/>
        <w:ind w:right="52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74063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 IR LEDs provide up to 197</w:t>
      </w:r>
      <w:r w:rsid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ft (60 m) of illumination in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dim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light</w:t>
      </w:r>
      <w:r w:rsidRPr="00AC0A54">
        <w:rPr>
          <w:rFonts w:ascii="Honeywell Sans" w:hAnsi="Honeywell Sans"/>
          <w:spacing w:val="-4"/>
        </w:rPr>
        <w:t xml:space="preserve"> </w:t>
      </w:r>
      <w:r w:rsidRPr="00F95AA9">
        <w:rPr>
          <w:rFonts w:ascii="Honeywell Sans" w:hAnsi="Honeywell Sans"/>
          <w:spacing w:val="-3"/>
        </w:rPr>
        <w:t xml:space="preserve">or </w:t>
      </w:r>
      <w:proofErr w:type="gramStart"/>
      <w:r w:rsidRPr="00F95AA9">
        <w:rPr>
          <w:rFonts w:ascii="Honeywell Sans" w:hAnsi="Honeywell Sans"/>
          <w:spacing w:val="-3"/>
        </w:rPr>
        <w:t>night time</w:t>
      </w:r>
      <w:proofErr w:type="gramEnd"/>
      <w:r w:rsidRPr="00F95AA9">
        <w:rPr>
          <w:rFonts w:ascii="Honeywell Sans" w:hAnsi="Honeywell Sans"/>
          <w:spacing w:val="-3"/>
        </w:rPr>
        <w:t xml:space="preserve"> scenes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(depending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scene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reflectance).</w:t>
      </w:r>
    </w:p>
    <w:p w14:paraId="26B09C97" w14:textId="40BCB5E9" w:rsidR="00785FCD" w:rsidRPr="00AC0A54" w:rsidRDefault="00AB21BE">
      <w:pPr>
        <w:pStyle w:val="BodyText"/>
        <w:spacing w:before="154" w:line="261" w:lineRule="auto"/>
        <w:ind w:left="2524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HBW2PER1</w:t>
      </w:r>
      <w:r w:rsidR="0074063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LEDs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up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to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98</w:t>
      </w:r>
      <w:r w:rsidR="00033BA4" w:rsidRPr="00033BA4">
        <w:rPr>
          <w:rFonts w:ascii="Honeywell Sans" w:hAnsi="Honeywell Sans"/>
        </w:rPr>
        <w:t xml:space="preserve">.4 </w:t>
      </w:r>
      <w:r w:rsidRPr="00AC0A54">
        <w:rPr>
          <w:rFonts w:ascii="Honeywell Sans" w:hAnsi="Honeywell Sans"/>
        </w:rPr>
        <w:t>ft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(30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m)</w:t>
      </w:r>
      <w:r w:rsidRP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illumination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dim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light</w:t>
      </w:r>
      <w:r w:rsidRPr="00AC0A54">
        <w:rPr>
          <w:rFonts w:ascii="Honeywell Sans" w:hAnsi="Honeywell Sans"/>
          <w:spacing w:val="-3"/>
        </w:rPr>
        <w:t xml:space="preserve"> </w:t>
      </w:r>
      <w:r w:rsidRPr="00F95AA9">
        <w:rPr>
          <w:rFonts w:ascii="Honeywell Sans" w:hAnsi="Honeywell Sans"/>
          <w:spacing w:val="-2"/>
        </w:rPr>
        <w:t>or</w:t>
      </w:r>
      <w:r w:rsidR="00F95AA9" w:rsidRPr="00F95AA9">
        <w:rPr>
          <w:rFonts w:ascii="Honeywell Sans" w:hAnsi="Honeywell Sans"/>
          <w:spacing w:val="-2"/>
        </w:rPr>
        <w:t xml:space="preserve"> </w:t>
      </w:r>
      <w:proofErr w:type="gramStart"/>
      <w:r w:rsidRPr="00F95AA9">
        <w:rPr>
          <w:rFonts w:ascii="Honeywell Sans" w:hAnsi="Honeywell Sans"/>
          <w:spacing w:val="-2"/>
        </w:rPr>
        <w:t>night time</w:t>
      </w:r>
      <w:proofErr w:type="gramEnd"/>
      <w:r w:rsidRPr="00AC0A54">
        <w:rPr>
          <w:rFonts w:ascii="Honeywell Sans" w:hAnsi="Honeywell Sans"/>
          <w:spacing w:val="-2"/>
        </w:rPr>
        <w:t xml:space="preserve"> </w:t>
      </w:r>
      <w:r w:rsidRPr="00F95AA9">
        <w:rPr>
          <w:rFonts w:ascii="Honeywell Sans" w:hAnsi="Honeywell Sans"/>
          <w:spacing w:val="-2"/>
        </w:rPr>
        <w:t>sc</w:t>
      </w:r>
      <w:r w:rsidRPr="00AC0A54">
        <w:rPr>
          <w:rFonts w:ascii="Honeywell Sans" w:hAnsi="Honeywell Sans"/>
        </w:rPr>
        <w:t>enes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(depending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scene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reflectance).</w:t>
      </w:r>
    </w:p>
    <w:p w14:paraId="60740EA4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58"/>
        <w:rPr>
          <w:rFonts w:ascii="Honeywell Sans" w:hAnsi="Honeywell Sans"/>
        </w:rPr>
      </w:pPr>
      <w:r w:rsidRPr="00AC0A54">
        <w:rPr>
          <w:rFonts w:ascii="Honeywell Sans" w:hAnsi="Honeywell Sans"/>
        </w:rPr>
        <w:t>Smart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technology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even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distribution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light.</w:t>
      </w:r>
    </w:p>
    <w:p w14:paraId="5F6295D9" w14:textId="2D642021" w:rsidR="00785FCD" w:rsidRPr="00AC0A54" w:rsidRDefault="0074063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74063E">
        <w:rPr>
          <w:rFonts w:ascii="Honeywell Sans" w:hAnsi="Honeywell Sans"/>
        </w:rPr>
        <w:t>HBW2PER2V:</w:t>
      </w:r>
      <w:r>
        <w:rPr>
          <w:rFonts w:ascii="Honeywell Sans" w:hAnsi="Honeywell Sans"/>
        </w:rPr>
        <w:t xml:space="preserve"> </w:t>
      </w:r>
      <w:r w:rsidR="00AB21BE" w:rsidRPr="00AC0A54">
        <w:rPr>
          <w:rFonts w:ascii="Honeywell Sans" w:hAnsi="Honeywell Sans"/>
        </w:rPr>
        <w:t>–22°F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to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140°F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(–30°C to</w:t>
      </w:r>
      <w:r w:rsidR="00AB21BE" w:rsidRPr="00AC0A54">
        <w:rPr>
          <w:rFonts w:ascii="Honeywell Sans" w:hAnsi="Honeywell Sans"/>
          <w:spacing w:val="-4"/>
        </w:rPr>
        <w:t xml:space="preserve"> </w:t>
      </w:r>
      <w:r w:rsidR="00AB21BE" w:rsidRPr="00AC0A54">
        <w:rPr>
          <w:rFonts w:ascii="Honeywell Sans" w:hAnsi="Honeywell Sans"/>
        </w:rPr>
        <w:t>60°C)</w:t>
      </w:r>
      <w:r w:rsidR="00AB21BE" w:rsidRPr="00AC0A54">
        <w:rPr>
          <w:rFonts w:ascii="Honeywell Sans" w:hAnsi="Honeywell Sans"/>
          <w:spacing w:val="-3"/>
        </w:rPr>
        <w:t xml:space="preserve"> </w:t>
      </w:r>
      <w:r w:rsidR="00AB21BE" w:rsidRPr="00AC0A54">
        <w:rPr>
          <w:rFonts w:ascii="Honeywell Sans" w:hAnsi="Honeywell Sans"/>
        </w:rPr>
        <w:t>working</w:t>
      </w:r>
      <w:r w:rsidR="00AB21BE" w:rsidRPr="00AC0A54">
        <w:rPr>
          <w:rFonts w:ascii="Honeywell Sans" w:hAnsi="Honeywell Sans"/>
          <w:spacing w:val="-1"/>
        </w:rPr>
        <w:t xml:space="preserve"> </w:t>
      </w:r>
      <w:r w:rsidR="00AB21BE" w:rsidRPr="00AC0A54">
        <w:rPr>
          <w:rFonts w:ascii="Honeywell Sans" w:hAnsi="Honeywell Sans"/>
        </w:rPr>
        <w:t>temperature.</w:t>
      </w:r>
      <w:r>
        <w:rPr>
          <w:rFonts w:ascii="Honeywell Sans" w:hAnsi="Honeywell Sans"/>
        </w:rPr>
        <w:t xml:space="preserve"> </w:t>
      </w:r>
      <w:r w:rsidRPr="0074063E">
        <w:rPr>
          <w:rFonts w:ascii="Honeywell Sans" w:hAnsi="Honeywell Sans"/>
        </w:rPr>
        <w:t>HBW2PER1V:</w:t>
      </w:r>
      <w:r>
        <w:rPr>
          <w:rFonts w:ascii="Honeywell Sans" w:hAnsi="Honeywell Sans"/>
        </w:rPr>
        <w:t xml:space="preserve"> </w:t>
      </w:r>
      <w:r w:rsidRPr="0074063E">
        <w:rPr>
          <w:rFonts w:ascii="Honeywell Sans" w:hAnsi="Honeywell Sans"/>
        </w:rPr>
        <w:t>–</w:t>
      </w:r>
      <w:r>
        <w:rPr>
          <w:rFonts w:ascii="Honeywell Sans" w:hAnsi="Honeywell Sans"/>
        </w:rPr>
        <w:t>40</w:t>
      </w:r>
      <w:r w:rsidRPr="0074063E">
        <w:rPr>
          <w:rFonts w:ascii="Honeywell Sans" w:hAnsi="Honeywell Sans"/>
        </w:rPr>
        <w:t>°F to 140°F (–</w:t>
      </w:r>
      <w:r>
        <w:rPr>
          <w:rFonts w:ascii="Honeywell Sans" w:hAnsi="Honeywell Sans"/>
        </w:rPr>
        <w:t>4</w:t>
      </w:r>
      <w:r w:rsidRPr="0074063E">
        <w:rPr>
          <w:rFonts w:ascii="Honeywell Sans" w:hAnsi="Honeywell Sans"/>
        </w:rPr>
        <w:t>0°C to 60°C) working temperature.</w:t>
      </w:r>
    </w:p>
    <w:p w14:paraId="0AA2D3B2" w14:textId="77777777" w:rsidR="00033BA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line="403" w:lineRule="auto"/>
        <w:ind w:right="2390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74063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 ONVIF™ Profile S/Q/G support</w:t>
      </w:r>
    </w:p>
    <w:p w14:paraId="641B91BA" w14:textId="5CA03F22" w:rsidR="00785FCD" w:rsidRPr="00AC0A54" w:rsidRDefault="00AB21BE" w:rsidP="00033BA4">
      <w:pPr>
        <w:pStyle w:val="ListParagraph"/>
        <w:tabs>
          <w:tab w:val="left" w:pos="2524"/>
          <w:tab w:val="left" w:pos="2525"/>
        </w:tabs>
        <w:spacing w:line="403" w:lineRule="auto"/>
        <w:ind w:right="2390" w:firstLine="0"/>
        <w:rPr>
          <w:rFonts w:ascii="Honeywell Sans" w:hAnsi="Honeywell Sans"/>
        </w:rPr>
      </w:pP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HBW2PER1</w:t>
      </w:r>
      <w:r w:rsidR="0074063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ONVIF™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Profile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S/Q</w:t>
      </w:r>
      <w:r w:rsidR="0074063E" w:rsidRPr="00AC0A54">
        <w:rPr>
          <w:rFonts w:ascii="Honeywell Sans" w:hAnsi="Honeywell Sans"/>
        </w:rPr>
        <w:t>/G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support.</w:t>
      </w:r>
    </w:p>
    <w:p w14:paraId="10B27BFE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3"/>
          <w:tab w:val="left" w:pos="2524"/>
        </w:tabs>
        <w:spacing w:before="0" w:line="264" w:lineRule="exact"/>
        <w:ind w:left="2523"/>
        <w:rPr>
          <w:rFonts w:ascii="Honeywell Sans" w:hAnsi="Honeywell Sans"/>
        </w:rPr>
      </w:pPr>
      <w:r w:rsidRPr="00AC0A54">
        <w:rPr>
          <w:rFonts w:ascii="Honeywell Sans" w:hAnsi="Honeywell Sans"/>
        </w:rPr>
        <w:t>Security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features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include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individual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signed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certificates</w:t>
      </w:r>
      <w:r w:rsidRPr="00AC0A54">
        <w:rPr>
          <w:rFonts w:ascii="Honeywell Sans" w:hAnsi="Honeywell Sans"/>
          <w:spacing w:val="-8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data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encryption.</w:t>
      </w:r>
    </w:p>
    <w:p w14:paraId="2A4B7692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3"/>
          <w:tab w:val="left" w:pos="2525"/>
        </w:tabs>
        <w:spacing w:before="182" w:line="256" w:lineRule="auto"/>
        <w:ind w:right="524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Cameras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retrofitted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many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existing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DVR/NVR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installations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without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requiring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additional storage.</w:t>
      </w:r>
    </w:p>
    <w:p w14:paraId="2C109AD4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8"/>
          <w:tab w:val="left" w:pos="1949"/>
        </w:tabs>
        <w:spacing w:before="164"/>
        <w:ind w:left="1948"/>
        <w:rPr>
          <w:rFonts w:ascii="Honeywell Sans" w:hAnsi="Honeywell Sans"/>
        </w:rPr>
      </w:pPr>
      <w:r w:rsidRPr="00AC0A54">
        <w:rPr>
          <w:rFonts w:ascii="Honeywell Sans" w:hAnsi="Honeywell Sans"/>
        </w:rPr>
        <w:t>Easy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Install and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Use</w:t>
      </w:r>
    </w:p>
    <w:p w14:paraId="14107E0D" w14:textId="77777777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line="256" w:lineRule="auto"/>
        <w:ind w:right="755"/>
        <w:rPr>
          <w:rFonts w:ascii="Honeywell Sans" w:hAnsi="Honeywell Sans"/>
        </w:rPr>
      </w:pPr>
      <w:r w:rsidRPr="00AC0A54">
        <w:rPr>
          <w:rFonts w:ascii="Honeywell Sans" w:hAnsi="Honeywell Sans"/>
        </w:rPr>
        <w:t>Built-in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PoE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(Power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over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Ethernet)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eliminates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separate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supply and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associated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wiring;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12V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DC inputs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where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PoE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power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unavailable.</w:t>
      </w:r>
    </w:p>
    <w:p w14:paraId="57C073B1" w14:textId="7089A825" w:rsidR="00785FCD" w:rsidRPr="00AC0A54" w:rsidRDefault="00AB21BE">
      <w:pPr>
        <w:pStyle w:val="ListParagraph"/>
        <w:numPr>
          <w:ilvl w:val="1"/>
          <w:numId w:val="13"/>
        </w:numPr>
        <w:tabs>
          <w:tab w:val="left" w:pos="2524"/>
          <w:tab w:val="left" w:pos="2525"/>
        </w:tabs>
        <w:spacing w:before="164" w:line="256" w:lineRule="auto"/>
        <w:ind w:right="675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B567D0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Remote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configuration,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motorized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focus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zoom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adjustments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auto focus</w:t>
      </w:r>
      <w:r w:rsidRPr="00AC0A54">
        <w:rPr>
          <w:rFonts w:ascii="Honeywell Sans" w:hAnsi="Honeywell Sans"/>
          <w:spacing w:val="3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client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from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NVR.</w:t>
      </w:r>
    </w:p>
    <w:p w14:paraId="3D4F84E0" w14:textId="6C048422" w:rsidR="00785FCD" w:rsidRPr="00AC0A54" w:rsidRDefault="00AB21BE" w:rsidP="00B567D0">
      <w:pPr>
        <w:pStyle w:val="ListParagraph"/>
        <w:tabs>
          <w:tab w:val="left" w:pos="2524"/>
          <w:tab w:val="left" w:pos="2525"/>
        </w:tabs>
        <w:spacing w:before="1"/>
        <w:ind w:firstLine="0"/>
        <w:rPr>
          <w:rFonts w:ascii="Honeywell Sans" w:hAnsi="Honeywell Sans"/>
          <w:sz w:val="20"/>
        </w:rPr>
      </w:pPr>
      <w:bookmarkStart w:id="14" w:name="_Hlk69724579"/>
      <w:bookmarkStart w:id="15" w:name="OLE_LINK2"/>
      <w:r w:rsidRPr="00AC0A54">
        <w:rPr>
          <w:rFonts w:ascii="Honeywell Sans" w:hAnsi="Honeywell Sans"/>
        </w:rPr>
        <w:t>HBW2PER1</w:t>
      </w:r>
      <w:r w:rsidR="00B567D0">
        <w:rPr>
          <w:rFonts w:ascii="Honeywell Sans" w:hAnsi="Honeywell Sans"/>
        </w:rPr>
        <w:t>V</w:t>
      </w:r>
      <w:bookmarkEnd w:id="14"/>
      <w:bookmarkEnd w:id="15"/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Remote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configuration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client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from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NVR.</w:t>
      </w:r>
    </w:p>
    <w:p w14:paraId="2EA94A3C" w14:textId="77777777" w:rsidR="00785FCD" w:rsidRPr="00AC0A54" w:rsidRDefault="00AB21BE">
      <w:pPr>
        <w:pStyle w:val="ListParagraph"/>
        <w:numPr>
          <w:ilvl w:val="0"/>
          <w:numId w:val="13"/>
        </w:numPr>
        <w:tabs>
          <w:tab w:val="left" w:pos="1947"/>
          <w:tab w:val="left" w:pos="1948"/>
        </w:tabs>
        <w:spacing w:before="56"/>
        <w:rPr>
          <w:rFonts w:ascii="Honeywell Sans" w:hAnsi="Honeywell Sans"/>
        </w:rPr>
      </w:pPr>
      <w:r w:rsidRPr="00AC0A54">
        <w:rPr>
          <w:rFonts w:ascii="Honeywell Sans" w:hAnsi="Honeywell Sans"/>
        </w:rPr>
        <w:t>Onboard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Storage</w:t>
      </w:r>
    </w:p>
    <w:p w14:paraId="04BC56E7" w14:textId="592B9B03" w:rsidR="00785FCD" w:rsidRPr="00AC0A54" w:rsidRDefault="00AB21BE" w:rsidP="00AC0A5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Supports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up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="00033BA4" w:rsidRPr="00033BA4">
        <w:rPr>
          <w:rFonts w:ascii="Honeywell Sans" w:hAnsi="Honeywell Sans"/>
        </w:rPr>
        <w:t>256</w:t>
      </w:r>
      <w:r w:rsid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GB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(Micro SDHC)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local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storage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when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interrupted.</w:t>
      </w:r>
    </w:p>
    <w:p w14:paraId="709E511E" w14:textId="1FAE726A" w:rsidR="00785FCD" w:rsidRPr="00AC0A54" w:rsidRDefault="00AB21BE" w:rsidP="00AC0A54">
      <w:pPr>
        <w:pStyle w:val="Heading2"/>
        <w:tabs>
          <w:tab w:val="left" w:pos="720"/>
        </w:tabs>
        <w:autoSpaceDE/>
        <w:autoSpaceDN/>
        <w:spacing w:before="600" w:after="240"/>
        <w:ind w:left="0"/>
        <w:jc w:val="both"/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</w:pPr>
      <w:bookmarkStart w:id="16" w:name="PRODUCTS"/>
      <w:bookmarkEnd w:id="16"/>
      <w:r w:rsidRPr="00AC0A54">
        <w:rPr>
          <w:rFonts w:ascii="Honeywell Sans Extrabold" w:eastAsia="思源黑体 CN Bold" w:hAnsi="Honeywell Sans Extrabold" w:cs="Arial Unicode MS"/>
          <w:iCs/>
          <w:kern w:val="2"/>
          <w:sz w:val="36"/>
          <w:lang w:eastAsia="zh-CN"/>
        </w:rPr>
        <w:t>PRODUCTS</w:t>
      </w:r>
    </w:p>
    <w:p w14:paraId="049AD95F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7" w:name="MANUFACTURERS"/>
      <w:bookmarkEnd w:id="17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MANUFACTURERS</w:t>
      </w:r>
    </w:p>
    <w:p w14:paraId="4391D386" w14:textId="6C7506AD" w:rsidR="00785FCD" w:rsidRPr="00AC0A54" w:rsidRDefault="00AB21BE">
      <w:pPr>
        <w:pStyle w:val="ListParagraph"/>
        <w:numPr>
          <w:ilvl w:val="0"/>
          <w:numId w:val="12"/>
        </w:numPr>
        <w:tabs>
          <w:tab w:val="left" w:pos="1371"/>
          <w:tab w:val="left" w:pos="1373"/>
        </w:tabs>
        <w:spacing w:before="243" w:line="261" w:lineRule="auto"/>
        <w:ind w:right="2246"/>
        <w:rPr>
          <w:rFonts w:ascii="Honeywell Sans" w:hAnsi="Honeywell Sans"/>
        </w:rPr>
      </w:pPr>
      <w:r w:rsidRPr="00AC0A54">
        <w:rPr>
          <w:rFonts w:ascii="Honeywell Sans" w:hAnsi="Honeywell Sans"/>
        </w:rPr>
        <w:t>Specified Manufacturer: Honeywell WDR 2MP IR bullet camera,</w:t>
      </w:r>
      <w:r w:rsidRPr="00AC0A54">
        <w:rPr>
          <w:rFonts w:ascii="Honeywell Sans" w:hAnsi="Honeywell Sans"/>
          <w:color w:val="006FC0"/>
          <w:spacing w:val="-48"/>
        </w:rPr>
        <w:t xml:space="preserve"> </w:t>
      </w:r>
      <w:hyperlink r:id="rId14">
        <w:r w:rsidRPr="00AC0A54">
          <w:rPr>
            <w:rFonts w:ascii="Honeywell Sans" w:hAnsi="Honeywell Sans"/>
            <w:color w:val="006FC0"/>
            <w:u w:val="single" w:color="006FC0"/>
          </w:rPr>
          <w:t>www.honeywellvideo.com</w:t>
        </w:r>
        <w:r w:rsidRPr="00AC0A54">
          <w:rPr>
            <w:rFonts w:ascii="Honeywell Sans" w:hAnsi="Honeywell Sans"/>
          </w:rPr>
          <w:t>.</w:t>
        </w:r>
      </w:hyperlink>
    </w:p>
    <w:p w14:paraId="4C6C967E" w14:textId="77777777" w:rsidR="00785FCD" w:rsidRPr="00AC0A54" w:rsidRDefault="00AB21BE">
      <w:pPr>
        <w:pStyle w:val="ListParagraph"/>
        <w:numPr>
          <w:ilvl w:val="0"/>
          <w:numId w:val="12"/>
        </w:numPr>
        <w:tabs>
          <w:tab w:val="left" w:pos="1371"/>
          <w:tab w:val="left" w:pos="1372"/>
        </w:tabs>
        <w:spacing w:before="154"/>
        <w:ind w:left="1371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Accepted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Part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Numbers:</w:t>
      </w:r>
    </w:p>
    <w:p w14:paraId="424783E1" w14:textId="37EE7DA1" w:rsidR="00785FCD" w:rsidRPr="00AC0A54" w:rsidRDefault="00AB21BE">
      <w:pPr>
        <w:pStyle w:val="ListParagraph"/>
        <w:numPr>
          <w:ilvl w:val="1"/>
          <w:numId w:val="12"/>
        </w:numPr>
        <w:tabs>
          <w:tab w:val="left" w:pos="1967"/>
          <w:tab w:val="left" w:pos="1968"/>
        </w:tabs>
        <w:spacing w:before="165" w:line="256" w:lineRule="auto"/>
        <w:ind w:right="24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B567D0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5"/>
        </w:rPr>
        <w:t xml:space="preserve"> </w:t>
      </w:r>
      <w:r w:rsidR="00033BA4" w:rsidRPr="00033BA4">
        <w:rPr>
          <w:rFonts w:ascii="Honeywell Sans" w:hAnsi="Honeywell Sans"/>
        </w:rPr>
        <w:t>Network WDR 2MP IR Bullet Camera, 1 / 2.8” CMOS, 2.7 mm~13.5 mm Motorized, 4 IR LEDs, PoE, IP66, H.265 / Smart Codec</w:t>
      </w:r>
    </w:p>
    <w:p w14:paraId="4AD446B3" w14:textId="745381C5" w:rsidR="00785FCD" w:rsidRPr="00AC0A54" w:rsidRDefault="00AB21BE" w:rsidP="00AC0A54">
      <w:pPr>
        <w:pStyle w:val="ListParagraph"/>
        <w:numPr>
          <w:ilvl w:val="1"/>
          <w:numId w:val="12"/>
        </w:numPr>
        <w:tabs>
          <w:tab w:val="left" w:pos="1967"/>
          <w:tab w:val="left" w:pos="1968"/>
        </w:tabs>
        <w:spacing w:before="164" w:line="261" w:lineRule="auto"/>
        <w:ind w:right="24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HBW2PER1</w:t>
      </w:r>
      <w:r w:rsidR="00B567D0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5"/>
        </w:rPr>
        <w:t xml:space="preserve"> </w:t>
      </w:r>
      <w:r w:rsidR="00033BA4" w:rsidRPr="00033BA4">
        <w:rPr>
          <w:rFonts w:ascii="Honeywell Sans" w:hAnsi="Honeywell Sans"/>
        </w:rPr>
        <w:t>Network WDR 2MP IR Bullet Camera, 1 / 2.8” CMOS, 3.6 mm Fixed, 1 IR LEDs, PoE, IP66, H.265 / Smart Codec</w:t>
      </w:r>
    </w:p>
    <w:p w14:paraId="4CA914B9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8" w:name="SYSTEM_COMPONENTS"/>
      <w:bookmarkEnd w:id="18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COMPONENTS</w:t>
      </w:r>
    </w:p>
    <w:p w14:paraId="6E84A024" w14:textId="5A6D71D5" w:rsidR="00785FCD" w:rsidRPr="00AC0A54" w:rsidRDefault="00AB21BE" w:rsidP="00AC0A54">
      <w:pPr>
        <w:pStyle w:val="BodyText"/>
        <w:spacing w:before="248" w:line="256" w:lineRule="auto"/>
        <w:ind w:left="1372" w:right="349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camera, camera housing, cabling, and a web</w:t>
      </w:r>
      <w:r w:rsidR="00A2510A">
        <w:rPr>
          <w:rFonts w:ascii="Honeywell Sans" w:hAnsi="Honeywell Sans"/>
        </w:rPr>
        <w:t>-</w:t>
      </w:r>
      <w:r w:rsidRPr="00AC0A54">
        <w:rPr>
          <w:rFonts w:ascii="Honeywell Sans" w:hAnsi="Honeywell Sans"/>
        </w:rPr>
        <w:t>based GUI that provides complete control of camera settings and live video access.</w:t>
      </w:r>
    </w:p>
    <w:p w14:paraId="7100814E" w14:textId="77777777" w:rsidR="00785FCD" w:rsidRPr="00AC0A54" w:rsidRDefault="00AB21BE" w:rsidP="00AC0A54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19" w:name="OPERATIONAL_REQUIREMENTS"/>
      <w:bookmarkEnd w:id="19"/>
      <w:r w:rsidRPr="00AC0A54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OPERATIONAL REQUIREMENTS</w:t>
      </w:r>
    </w:p>
    <w:p w14:paraId="3B6D93D5" w14:textId="41978E2F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248" w:line="261" w:lineRule="auto"/>
        <w:ind w:right="985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shall meet or exceed the following camera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specifications:</w:t>
      </w:r>
    </w:p>
    <w:p w14:paraId="75CD2E03" w14:textId="46E33396" w:rsidR="00785FCD" w:rsidRPr="00AC0A54" w:rsidRDefault="00AB21BE">
      <w:pPr>
        <w:pStyle w:val="BodyText"/>
        <w:tabs>
          <w:tab w:val="left" w:pos="1948"/>
        </w:tabs>
        <w:spacing w:before="154" w:line="261" w:lineRule="auto"/>
        <w:ind w:left="1948" w:right="393"/>
        <w:rPr>
          <w:rFonts w:ascii="Honeywell Sans" w:hAnsi="Honeywell Sans"/>
        </w:rPr>
      </w:pPr>
      <w:r w:rsidRPr="00AC0A54">
        <w:rPr>
          <w:rFonts w:ascii="Honeywell Sans" w:hAnsi="Honeywell Sans"/>
        </w:rPr>
        <w:t>1</w:t>
      </w:r>
      <w:r w:rsidRPr="00AC0A54">
        <w:rPr>
          <w:rFonts w:ascii="Honeywell Sans" w:hAnsi="Honeywell Sans"/>
        </w:rPr>
        <w:tab/>
        <w:t>Image Sensor: 1/2.8” 2 Megapixel progressive scan CMOS</w:t>
      </w:r>
    </w:p>
    <w:p w14:paraId="5B6B2EE9" w14:textId="153EEC0B" w:rsidR="00785FCD" w:rsidRPr="00AC0A54" w:rsidRDefault="00AB21BE">
      <w:pPr>
        <w:pStyle w:val="BodyText"/>
        <w:tabs>
          <w:tab w:val="left" w:pos="1948"/>
        </w:tabs>
        <w:spacing w:before="153"/>
        <w:ind w:left="1372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2</w:t>
      </w:r>
      <w:r w:rsidRPr="00AC0A54">
        <w:rPr>
          <w:rFonts w:ascii="Honeywell Sans" w:hAnsi="Honeywell Sans"/>
        </w:rPr>
        <w:tab/>
        <w:t>Total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Pixels: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1920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x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1080</w:t>
      </w:r>
    </w:p>
    <w:p w14:paraId="39F38A5E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Minimum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Illumination:</w:t>
      </w:r>
    </w:p>
    <w:p w14:paraId="6B79B6FB" w14:textId="6D821CC3" w:rsidR="00857312" w:rsidRDefault="00AB21BE" w:rsidP="00033BA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857312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 xml:space="preserve">: </w:t>
      </w:r>
      <w:r w:rsidR="00033BA4" w:rsidRPr="00033BA4">
        <w:rPr>
          <w:rFonts w:ascii="Honeywell Sans" w:hAnsi="Honeywell Sans"/>
        </w:rPr>
        <w:t>0.002 Lux / F1.5 (color, 30IRE), 0 Lux (IR ON)</w:t>
      </w:r>
    </w:p>
    <w:p w14:paraId="2F05EB03" w14:textId="3A31B634" w:rsidR="00785FCD" w:rsidRPr="00AC0A54" w:rsidRDefault="00AB21BE" w:rsidP="00033BA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HBW2PER1</w:t>
      </w:r>
      <w:r w:rsidR="00857312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033BA4">
        <w:rPr>
          <w:rFonts w:ascii="Honeywell Sans" w:hAnsi="Honeywell Sans"/>
        </w:rPr>
        <w:t xml:space="preserve"> </w:t>
      </w:r>
      <w:r w:rsidR="00033BA4" w:rsidRPr="00033BA4">
        <w:rPr>
          <w:rFonts w:ascii="Honeywell Sans" w:hAnsi="Honeywell Sans"/>
        </w:rPr>
        <w:t>0.002 Lux / F1.6 (color, 30IRE), 0 Lux / F1.6 (IR ON)</w:t>
      </w:r>
    </w:p>
    <w:p w14:paraId="11158C2A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spacing w:before="56"/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WDR,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ensuring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glare-free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images.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range:120dB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Scene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Adaptive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Control</w:t>
      </w:r>
    </w:p>
    <w:p w14:paraId="02AED1F9" w14:textId="18D5E734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Distance: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Up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 197</w:t>
      </w:r>
      <w:r w:rsidR="00033BA4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ft (60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m)</w:t>
      </w:r>
      <w:r w:rsidR="003E4176" w:rsidRPr="003E4176">
        <w:rPr>
          <w:rFonts w:ascii="Honeywell Sans" w:hAnsi="Honeywell Sans"/>
        </w:rPr>
        <w:t xml:space="preserve"> for HBW2PER2V</w:t>
      </w:r>
      <w:r w:rsidRPr="00AC0A54">
        <w:rPr>
          <w:rFonts w:ascii="Honeywell Sans" w:hAnsi="Honeywell Sans"/>
        </w:rPr>
        <w:t>/98</w:t>
      </w:r>
      <w:r w:rsidR="00033BA4">
        <w:rPr>
          <w:rFonts w:ascii="Honeywell Sans" w:hAnsi="Honeywell Sans"/>
        </w:rPr>
        <w:t xml:space="preserve">.4 </w:t>
      </w:r>
      <w:r w:rsidRPr="00AC0A54">
        <w:rPr>
          <w:rFonts w:ascii="Honeywell Sans" w:hAnsi="Honeywell Sans"/>
        </w:rPr>
        <w:t>ft (30m)</w:t>
      </w:r>
      <w:r w:rsidR="00E94FA1">
        <w:rPr>
          <w:rFonts w:ascii="Honeywell Sans" w:hAnsi="Honeywell Sans"/>
        </w:rPr>
        <w:t xml:space="preserve"> for </w:t>
      </w:r>
      <w:r w:rsidR="00E94FA1" w:rsidRPr="00AC0A54">
        <w:rPr>
          <w:rFonts w:ascii="Honeywell Sans" w:hAnsi="Honeywell Sans"/>
        </w:rPr>
        <w:t>HBW2PER1</w:t>
      </w:r>
      <w:r w:rsidR="00E94FA1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depending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scene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reflectance.</w:t>
      </w:r>
    </w:p>
    <w:p w14:paraId="07B9DF1B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Backlight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Compensation: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BLC/HLC/WDR</w:t>
      </w:r>
    </w:p>
    <w:p w14:paraId="00B0B148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Day/Night: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Auto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(ICR)/Color/B&amp;W.</w:t>
      </w:r>
    </w:p>
    <w:p w14:paraId="158DD08B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Gain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Control: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0-100.</w:t>
      </w:r>
    </w:p>
    <w:p w14:paraId="7C863452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Noise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Reduction: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3D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DNR.</w:t>
      </w:r>
    </w:p>
    <w:p w14:paraId="43922BB0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Privacy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Masking: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Up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4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areas.</w:t>
      </w:r>
    </w:p>
    <w:p w14:paraId="59A2D6FA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Electronic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Shutter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Speed: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Auto,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Manual,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1/3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1/100,000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seconds.</w:t>
      </w:r>
    </w:p>
    <w:p w14:paraId="571E1F11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Standard: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NTSC/PAL.</w:t>
      </w:r>
    </w:p>
    <w:p w14:paraId="399ABEBF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White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Balance: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Auto/Natural/Street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Lamp/Outdoor/Manual/Customized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Region.</w:t>
      </w:r>
    </w:p>
    <w:p w14:paraId="00946AA0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Signal-to-Noise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Ratio: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More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than 45dB.</w:t>
      </w:r>
    </w:p>
    <w:p w14:paraId="58CB294E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Lens:</w:t>
      </w:r>
    </w:p>
    <w:p w14:paraId="3F824BD6" w14:textId="6E8AF3C1" w:rsidR="00EA17CE" w:rsidRDefault="00AB21BE" w:rsidP="00033BA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EA17C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033BA4">
        <w:rPr>
          <w:rFonts w:ascii="Honeywell Sans" w:hAnsi="Honeywell Sans"/>
        </w:rPr>
        <w:t xml:space="preserve"> </w:t>
      </w:r>
      <w:r w:rsidR="00033BA4" w:rsidRPr="00033BA4">
        <w:rPr>
          <w:rFonts w:ascii="Honeywell Sans" w:hAnsi="Honeywell Sans"/>
        </w:rPr>
        <w:t>2.7 mm~13.5 mm, Motorized, F1.5</w:t>
      </w:r>
    </w:p>
    <w:p w14:paraId="04FC837C" w14:textId="6293CDB8" w:rsidR="00785FCD" w:rsidRPr="00AC0A54" w:rsidRDefault="00AB21BE" w:rsidP="00033BA4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HBW2PER1</w:t>
      </w:r>
      <w:r w:rsidR="00EA17C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033BA4">
        <w:rPr>
          <w:rFonts w:ascii="Honeywell Sans" w:hAnsi="Honeywell Sans"/>
        </w:rPr>
        <w:t xml:space="preserve"> </w:t>
      </w:r>
      <w:r w:rsidR="00033BA4" w:rsidRPr="00033BA4">
        <w:rPr>
          <w:rFonts w:ascii="Honeywell Sans" w:hAnsi="Honeywell Sans"/>
        </w:rPr>
        <w:t>3.6 mm Fixed, F1.6</w:t>
      </w:r>
    </w:p>
    <w:p w14:paraId="664CEB6F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spacing w:before="3"/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Angle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View:</w:t>
      </w:r>
    </w:p>
    <w:p w14:paraId="04D88BB3" w14:textId="2E4EDCF1" w:rsidR="00EA17CE" w:rsidRPr="001350B8" w:rsidRDefault="00AB21BE" w:rsidP="001350B8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HBW2PER2</w:t>
      </w:r>
      <w:r w:rsidR="00EA17C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1350B8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H:10</w:t>
      </w:r>
      <w:r w:rsidR="00EA17CE">
        <w:rPr>
          <w:rFonts w:ascii="Honeywell Sans" w:hAnsi="Honeywell Sans"/>
        </w:rPr>
        <w:t>9</w:t>
      </w:r>
      <w:r w:rsidRPr="00AC0A54">
        <w:rPr>
          <w:rFonts w:ascii="Honeywell Sans" w:hAnsi="Honeywell Sans"/>
        </w:rPr>
        <w:t>°-</w:t>
      </w:r>
      <w:r w:rsidR="00EA17CE">
        <w:rPr>
          <w:rFonts w:ascii="Honeywell Sans" w:hAnsi="Honeywell Sans"/>
        </w:rPr>
        <w:t>28</w:t>
      </w:r>
      <w:r w:rsidRPr="00AC0A54">
        <w:rPr>
          <w:rFonts w:ascii="Honeywell Sans" w:hAnsi="Honeywell Sans"/>
        </w:rPr>
        <w:t>°,</w:t>
      </w:r>
      <w:r w:rsidRPr="001350B8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V:</w:t>
      </w:r>
      <w:r w:rsidR="00EA17CE">
        <w:rPr>
          <w:rFonts w:ascii="Honeywell Sans" w:hAnsi="Honeywell Sans"/>
        </w:rPr>
        <w:t>57</w:t>
      </w:r>
      <w:r w:rsidRPr="00AC0A54">
        <w:rPr>
          <w:rFonts w:ascii="Honeywell Sans" w:hAnsi="Honeywell Sans"/>
        </w:rPr>
        <w:t>°-1</w:t>
      </w:r>
      <w:r w:rsidR="00EA17CE">
        <w:rPr>
          <w:rFonts w:ascii="Honeywell Sans" w:hAnsi="Honeywell Sans"/>
        </w:rPr>
        <w:t>6</w:t>
      </w:r>
      <w:r w:rsidRPr="00AC0A54">
        <w:rPr>
          <w:rFonts w:ascii="Honeywell Sans" w:hAnsi="Honeywell Sans"/>
        </w:rPr>
        <w:t>°</w:t>
      </w:r>
      <w:r w:rsidRPr="001350B8">
        <w:rPr>
          <w:rFonts w:ascii="Honeywell Sans" w:hAnsi="Honeywell Sans"/>
        </w:rPr>
        <w:t xml:space="preserve"> </w:t>
      </w:r>
    </w:p>
    <w:p w14:paraId="2FF0F4CA" w14:textId="0C12D231" w:rsidR="00785FCD" w:rsidRPr="00AC0A54" w:rsidRDefault="00AB21BE" w:rsidP="001350B8">
      <w:pPr>
        <w:pStyle w:val="BodyText"/>
        <w:spacing w:line="256" w:lineRule="auto"/>
        <w:ind w:left="1928" w:right="309" w:firstLine="19"/>
        <w:rPr>
          <w:rFonts w:ascii="Honeywell Sans" w:hAnsi="Honeywell Sans"/>
        </w:rPr>
      </w:pPr>
      <w:r w:rsidRPr="00AC0A54">
        <w:rPr>
          <w:rFonts w:ascii="Honeywell Sans" w:hAnsi="Honeywell Sans"/>
        </w:rPr>
        <w:t>HBW2PER1</w:t>
      </w:r>
      <w:r w:rsidR="00EA17CE">
        <w:rPr>
          <w:rFonts w:ascii="Honeywell Sans" w:hAnsi="Honeywell Sans"/>
        </w:rPr>
        <w:t>V</w:t>
      </w:r>
      <w:r w:rsidRPr="00AC0A54">
        <w:rPr>
          <w:rFonts w:ascii="Honeywell Sans" w:hAnsi="Honeywell Sans"/>
        </w:rPr>
        <w:t>:</w:t>
      </w:r>
      <w:r w:rsidRPr="001350B8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H:8</w:t>
      </w:r>
      <w:r w:rsidR="00EA17CE">
        <w:rPr>
          <w:rFonts w:ascii="Honeywell Sans" w:hAnsi="Honeywell Sans"/>
        </w:rPr>
        <w:t>7</w:t>
      </w:r>
      <w:r w:rsidRPr="00AC0A54">
        <w:rPr>
          <w:rFonts w:ascii="Honeywell Sans" w:hAnsi="Honeywell Sans"/>
        </w:rPr>
        <w:t>°,</w:t>
      </w:r>
      <w:r w:rsidRPr="001350B8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V:4</w:t>
      </w:r>
      <w:r w:rsidR="00EA17CE">
        <w:rPr>
          <w:rFonts w:ascii="Honeywell Sans" w:hAnsi="Honeywell Sans"/>
        </w:rPr>
        <w:t>6</w:t>
      </w:r>
      <w:r w:rsidRPr="00AC0A54">
        <w:rPr>
          <w:rFonts w:ascii="Honeywell Sans" w:hAnsi="Honeywell Sans"/>
        </w:rPr>
        <w:t>°.</w:t>
      </w:r>
    </w:p>
    <w:p w14:paraId="49EBBFB3" w14:textId="77777777" w:rsidR="00785FCD" w:rsidRPr="00AC0A54" w:rsidRDefault="00AB21BE">
      <w:pPr>
        <w:pStyle w:val="ListParagraph"/>
        <w:numPr>
          <w:ilvl w:val="0"/>
          <w:numId w:val="10"/>
        </w:numPr>
        <w:tabs>
          <w:tab w:val="left" w:pos="1947"/>
          <w:tab w:val="left" w:pos="1948"/>
        </w:tabs>
        <w:spacing w:before="0" w:line="268" w:lineRule="exact"/>
        <w:ind w:left="1947"/>
        <w:rPr>
          <w:rFonts w:ascii="Honeywell Sans" w:hAnsi="Honeywell Sans"/>
        </w:rPr>
      </w:pPr>
      <w:r w:rsidRPr="00AC0A54">
        <w:rPr>
          <w:rFonts w:ascii="Honeywell Sans" w:hAnsi="Honeywell Sans"/>
        </w:rPr>
        <w:t>Communication:</w:t>
      </w:r>
    </w:p>
    <w:p w14:paraId="74261974" w14:textId="185A2B00" w:rsidR="00785FCD" w:rsidRPr="00AC0A54" w:rsidRDefault="00AB21BE">
      <w:pPr>
        <w:pStyle w:val="BodyText"/>
        <w:spacing w:before="178" w:line="403" w:lineRule="auto"/>
        <w:ind w:left="1947" w:right="2950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ONVIF™ Profile S/Q/G support</w:t>
      </w:r>
      <w:r w:rsidRPr="00AC0A54">
        <w:rPr>
          <w:rFonts w:ascii="Honeywell Sans" w:hAnsi="Honeywell Sans"/>
          <w:spacing w:val="-47"/>
        </w:rPr>
        <w:t xml:space="preserve"> </w:t>
      </w:r>
    </w:p>
    <w:p w14:paraId="74AB78C4" w14:textId="6E367897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0" w:line="256" w:lineRule="auto"/>
        <w:ind w:left="1371" w:right="407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2MP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true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day/night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functionality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infrared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(IR)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cut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filter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day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mode.</w:t>
      </w:r>
    </w:p>
    <w:p w14:paraId="7144DA55" w14:textId="3ABD18B0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4" w:line="256" w:lineRule="auto"/>
        <w:ind w:left="1371" w:right="394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2MP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provide,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high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contrast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lighting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conditions,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higher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quality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images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significantly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better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dynamic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range.</w:t>
      </w:r>
    </w:p>
    <w:p w14:paraId="27270BCC" w14:textId="0368FE12" w:rsidR="00785FCD" w:rsidRPr="00AC0A54" w:rsidRDefault="00AB21BE" w:rsidP="00AC0A54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4" w:line="256" w:lineRule="auto"/>
        <w:ind w:left="1371" w:right="661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shall provide up to 4 fully configurable privacy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zones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mask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sensitive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areas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image.</w:t>
      </w:r>
    </w:p>
    <w:p w14:paraId="1FFC5166" w14:textId="6DE79BC1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56" w:line="259" w:lineRule="auto"/>
        <w:ind w:left="1371" w:right="761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WDR 2MP IR bullet camera system shall support the Profile S/Q/G specification for interoperability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between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products.</w:t>
      </w:r>
    </w:p>
    <w:p w14:paraId="2DCB8A0D" w14:textId="7D01D6C4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57" w:line="261" w:lineRule="auto"/>
        <w:ind w:left="1371" w:right="510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2MP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include,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standard,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="00E94FA1">
        <w:rPr>
          <w:rFonts w:ascii="Honeywell Sans" w:hAnsi="Honeywell Sans"/>
          <w:spacing w:val="-3"/>
        </w:rPr>
        <w:t>-</w:t>
      </w:r>
      <w:r w:rsidRPr="00AC0A54">
        <w:rPr>
          <w:rFonts w:ascii="Honeywell Sans" w:hAnsi="Honeywell Sans"/>
        </w:rPr>
        <w:t>based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GUI that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provides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complete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control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settings. 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="00E94FA1">
        <w:rPr>
          <w:rFonts w:ascii="Honeywell Sans" w:hAnsi="Honeywell Sans"/>
          <w:spacing w:val="-3"/>
        </w:rPr>
        <w:t>-</w:t>
      </w:r>
      <w:r w:rsidRPr="00AC0A54">
        <w:rPr>
          <w:rFonts w:ascii="Honeywell Sans" w:hAnsi="Honeywell Sans"/>
        </w:rPr>
        <w:t>based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shall:</w:t>
      </w:r>
    </w:p>
    <w:p w14:paraId="747BDFF3" w14:textId="77777777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59"/>
        <w:rPr>
          <w:rFonts w:ascii="Honeywell Sans" w:hAnsi="Honeywell Sans"/>
        </w:rPr>
      </w:pP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multiple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user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access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levels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password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protection.</w:t>
      </w:r>
    </w:p>
    <w:p w14:paraId="4F4B5534" w14:textId="4B9BAA13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78" w:line="261" w:lineRule="auto"/>
        <w:ind w:right="378"/>
        <w:rPr>
          <w:rFonts w:ascii="Honeywell Sans" w:hAnsi="Honeywell Sans"/>
        </w:rPr>
      </w:pP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easily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discovered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Honeywell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IPC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Config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Tool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other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appropriate</w:t>
      </w:r>
      <w:r w:rsidRPr="00E94FA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device</w:t>
      </w:r>
      <w:r w:rsidRPr="00E94FA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search</w:t>
      </w:r>
      <w:r w:rsidRPr="00E94FA1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tools.</w:t>
      </w:r>
    </w:p>
    <w:p w14:paraId="18108356" w14:textId="34A7B274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53" w:line="259" w:lineRule="auto"/>
        <w:ind w:right="546"/>
        <w:rPr>
          <w:rFonts w:ascii="Honeywell Sans" w:hAnsi="Honeywell Sans"/>
        </w:rPr>
      </w:pPr>
      <w:r w:rsidRPr="00AC0A54">
        <w:rPr>
          <w:rFonts w:ascii="Honeywell Sans" w:hAnsi="Honeywell Sans"/>
        </w:rPr>
        <w:t>Be available to record streaming video or snapshot images to a PC hard disk. The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administrator</w:t>
      </w:r>
      <w:r w:rsidRPr="00AC0A54">
        <w:rPr>
          <w:rFonts w:ascii="Honeywell Sans" w:hAnsi="Honeywell Sans"/>
          <w:spacing w:val="-4"/>
        </w:rPr>
        <w:t xml:space="preserve"> </w:t>
      </w:r>
      <w:proofErr w:type="gramStart"/>
      <w:r w:rsidRPr="00AC0A54">
        <w:rPr>
          <w:rFonts w:ascii="Honeywell Sans" w:hAnsi="Honeywell Sans"/>
        </w:rPr>
        <w:t>have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ability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to</w:t>
      </w:r>
      <w:proofErr w:type="gramEnd"/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turn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on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or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off through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the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web</w:t>
      </w:r>
      <w:r w:rsidR="00E94FA1" w:rsidRPr="00A2510A">
        <w:rPr>
          <w:rFonts w:ascii="Honeywell Sans" w:hAnsi="Honeywell Sans"/>
        </w:rPr>
        <w:t>-</w:t>
      </w:r>
      <w:r w:rsidRPr="00AC0A54">
        <w:rPr>
          <w:rFonts w:ascii="Honeywell Sans" w:hAnsi="Honeywell Sans"/>
        </w:rPr>
        <w:t>based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4C8B2CBE" w14:textId="77777777" w:rsidR="00785FCD" w:rsidRPr="00AC0A54" w:rsidRDefault="00AB21BE">
      <w:pPr>
        <w:pStyle w:val="ListParagraph"/>
        <w:numPr>
          <w:ilvl w:val="1"/>
          <w:numId w:val="11"/>
        </w:numPr>
        <w:tabs>
          <w:tab w:val="left" w:pos="1947"/>
          <w:tab w:val="left" w:pos="1948"/>
        </w:tabs>
        <w:spacing w:before="162"/>
        <w:rPr>
          <w:rFonts w:ascii="Honeywell Sans" w:hAnsi="Honeywell Sans"/>
        </w:rPr>
      </w:pPr>
      <w:r w:rsidRPr="00AC0A54">
        <w:rPr>
          <w:rFonts w:ascii="Honeywell Sans" w:hAnsi="Honeywell Sans"/>
        </w:rPr>
        <w:t>Require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the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hardware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as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a</w:t>
      </w:r>
      <w:r w:rsidRPr="00A2510A">
        <w:rPr>
          <w:rFonts w:ascii="Honeywell Sans" w:hAnsi="Honeywell Sans"/>
        </w:rPr>
        <w:t xml:space="preserve"> </w:t>
      </w:r>
      <w:r w:rsidRPr="00AC0A54">
        <w:rPr>
          <w:rFonts w:ascii="Honeywell Sans" w:hAnsi="Honeywell Sans"/>
        </w:rPr>
        <w:t>minimum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browser:</w:t>
      </w:r>
    </w:p>
    <w:p w14:paraId="12405F33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Operating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Windows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7,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Windows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10</w:t>
      </w:r>
    </w:p>
    <w:p w14:paraId="4A90E9C3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spacing w:before="177"/>
        <w:rPr>
          <w:rFonts w:ascii="Honeywell Sans" w:hAnsi="Honeywell Sans"/>
        </w:rPr>
      </w:pPr>
      <w:r w:rsidRPr="00AC0A54">
        <w:rPr>
          <w:rFonts w:ascii="Honeywell Sans" w:hAnsi="Honeywell Sans"/>
        </w:rPr>
        <w:t>Processor:</w:t>
      </w:r>
    </w:p>
    <w:p w14:paraId="3464CD8F" w14:textId="77777777" w:rsidR="00785FCD" w:rsidRPr="00AC0A54" w:rsidRDefault="00AB21BE">
      <w:pPr>
        <w:pStyle w:val="ListParagraph"/>
        <w:numPr>
          <w:ilvl w:val="3"/>
          <w:numId w:val="11"/>
        </w:numPr>
        <w:tabs>
          <w:tab w:val="left" w:pos="2922"/>
          <w:tab w:val="left" w:pos="2923"/>
        </w:tabs>
        <w:spacing w:before="186"/>
        <w:rPr>
          <w:rFonts w:ascii="Honeywell Sans" w:hAnsi="Honeywell Sans"/>
        </w:rPr>
      </w:pPr>
      <w:r w:rsidRPr="00AC0A54">
        <w:rPr>
          <w:rFonts w:ascii="Honeywell Sans" w:hAnsi="Honeywell Sans"/>
        </w:rPr>
        <w:t>Intel®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Pentium®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processor, 2.16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GHz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faster</w:t>
      </w:r>
    </w:p>
    <w:p w14:paraId="1A2EBA1F" w14:textId="77777777" w:rsidR="00785FCD" w:rsidRPr="00AC0A54" w:rsidRDefault="00AB21BE">
      <w:pPr>
        <w:pStyle w:val="ListParagraph"/>
        <w:numPr>
          <w:ilvl w:val="3"/>
          <w:numId w:val="11"/>
        </w:numPr>
        <w:tabs>
          <w:tab w:val="left" w:pos="2922"/>
          <w:tab w:val="left" w:pos="2923"/>
        </w:tabs>
        <w:spacing w:before="180"/>
        <w:rPr>
          <w:rFonts w:ascii="Honeywell Sans" w:hAnsi="Honeywell Sans"/>
        </w:rPr>
      </w:pPr>
      <w:r w:rsidRPr="00AC0A54">
        <w:rPr>
          <w:rFonts w:ascii="Honeywell Sans" w:hAnsi="Honeywell Sans"/>
        </w:rPr>
        <w:t>Intel®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Core™2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Duo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processor,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2.0 GHz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faster</w:t>
      </w:r>
    </w:p>
    <w:p w14:paraId="0DA70291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5"/>
        </w:tabs>
        <w:spacing w:before="178"/>
        <w:ind w:left="2524"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memory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(RAM):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GB</w:t>
      </w:r>
    </w:p>
    <w:p w14:paraId="5B1A3D34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5"/>
        </w:tabs>
        <w:ind w:left="2524"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Graphics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AGP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graphics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card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64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RAM,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DirectDraw</w:t>
      </w:r>
    </w:p>
    <w:p w14:paraId="18AAED81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4"/>
          <w:tab w:val="left" w:pos="2525"/>
        </w:tabs>
        <w:spacing w:before="182"/>
        <w:ind w:left="2524"/>
        <w:rPr>
          <w:rFonts w:ascii="Honeywell Sans" w:hAnsi="Honeywell Sans"/>
        </w:rPr>
      </w:pP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card: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10Base-T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(10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Mbps)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 100Base-TX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(100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Mbps)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operation</w:t>
      </w:r>
    </w:p>
    <w:p w14:paraId="706619C5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browser: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Microsoft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Internet Explorer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11.0</w:t>
      </w:r>
    </w:p>
    <w:p w14:paraId="17F78558" w14:textId="77777777" w:rsidR="00785FCD" w:rsidRPr="00AC0A54" w:rsidRDefault="00AB21BE">
      <w:pPr>
        <w:pStyle w:val="ListParagraph"/>
        <w:numPr>
          <w:ilvl w:val="2"/>
          <w:numId w:val="11"/>
        </w:numPr>
        <w:tabs>
          <w:tab w:val="left" w:pos="2523"/>
          <w:tab w:val="left" w:pos="2524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Viewer: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ActiveX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control plug-in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Internet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Explorer</w:t>
      </w:r>
    </w:p>
    <w:p w14:paraId="0DC32E4E" w14:textId="1C05CDD1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82" w:line="259" w:lineRule="auto"/>
        <w:ind w:left="1371" w:right="456"/>
        <w:rPr>
          <w:rFonts w:ascii="Honeywell Sans" w:hAnsi="Honeywell Sans"/>
        </w:rPr>
      </w:pPr>
      <w:r w:rsidRPr="00AC0A54">
        <w:rPr>
          <w:rFonts w:ascii="Honeywell Sans" w:hAnsi="Honeywell Sans"/>
        </w:rPr>
        <w:t>2MP low light, WDR IR dome camera system shall support HTTP; HTTPs; TCP; ARP;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RTSP;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RTP;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RTCP;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UDP;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SMTP;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DHCP;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DNS;</w:t>
      </w:r>
      <w:r w:rsidRPr="00AC0A54">
        <w:rPr>
          <w:rFonts w:ascii="Honeywell Sans" w:hAnsi="Honeywell Sans"/>
          <w:spacing w:val="-4"/>
        </w:rPr>
        <w:t xml:space="preserve"> </w:t>
      </w:r>
      <w:proofErr w:type="spellStart"/>
      <w:r w:rsidRPr="00AC0A54">
        <w:rPr>
          <w:rFonts w:ascii="Honeywell Sans" w:hAnsi="Honeywell Sans"/>
        </w:rPr>
        <w:t>PPPoE</w:t>
      </w:r>
      <w:proofErr w:type="spellEnd"/>
      <w:r w:rsidRPr="00AC0A54">
        <w:rPr>
          <w:rFonts w:ascii="Honeywell Sans" w:hAnsi="Honeywell Sans"/>
        </w:rPr>
        <w:t>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IPv4/v6;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QoS;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UPnP;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NTP;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Bonjour;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IEEE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802.1x;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Multicast;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ICMP;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IGMP;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TLS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protocols.</w:t>
      </w:r>
    </w:p>
    <w:p w14:paraId="13D415B2" w14:textId="77777777" w:rsidR="00785FCD" w:rsidRPr="00AC0A54" w:rsidRDefault="00136DE7">
      <w:pPr>
        <w:pStyle w:val="BodyText"/>
        <w:spacing w:before="1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11AB6013">
          <v:shape id="_x0000_s1028" type="#_x0000_t202" style="position:absolute;margin-left:66.5pt;margin-top:18.15pt;width:479.05pt;height:31.45pt;z-index:-15727616;mso-wrap-distance-left:0;mso-wrap-distance-right:0;mso-position-horizontal-relative:page" fillcolor="#c5d9f0" strokeweight=".48pt">
            <v:textbox style="mso-next-textbox:#_x0000_s1028" inset="0,0,0,0">
              <w:txbxContent>
                <w:p w14:paraId="4E67D975" w14:textId="77777777" w:rsidR="00785FCD" w:rsidRPr="00EA17CE" w:rsidRDefault="00AB21BE">
                  <w:pPr>
                    <w:pStyle w:val="BodyText"/>
                    <w:spacing w:before="21" w:line="261" w:lineRule="auto"/>
                    <w:ind w:left="105" w:firstLine="0"/>
                    <w:rPr>
                      <w:rFonts w:ascii="Honeywell Sans" w:hAnsi="Honeywell Sans"/>
                    </w:rPr>
                  </w:pPr>
                  <w:r w:rsidRPr="00EA17CE">
                    <w:rPr>
                      <w:rFonts w:ascii="Honeywell Sans" w:hAnsi="Honeywell Sans"/>
                    </w:rPr>
                    <w:t>NOTE</w:t>
                  </w:r>
                  <w:r w:rsidRPr="00EA17CE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TO</w:t>
                  </w:r>
                  <w:r w:rsidRPr="00EA17CE">
                    <w:rPr>
                      <w:rFonts w:ascii="Honeywell Sans" w:hAnsi="Honeywell Sans"/>
                      <w:spacing w:val="-5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SPECIFIER: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Some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development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may</w:t>
                  </w:r>
                  <w:r w:rsidRPr="00EA17CE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be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required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in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specific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user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cases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to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support</w:t>
                  </w:r>
                  <w:r w:rsidRPr="00EA17CE">
                    <w:rPr>
                      <w:rFonts w:ascii="Honeywell Sans" w:hAnsi="Honeywell Sans"/>
                      <w:spacing w:val="-4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some</w:t>
                  </w:r>
                  <w:r w:rsidRPr="00EA17CE">
                    <w:rPr>
                      <w:rFonts w:ascii="Honeywell Sans" w:hAnsi="Honeywell Sans"/>
                      <w:spacing w:val="-1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of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these</w:t>
                  </w:r>
                  <w:r w:rsidRPr="00EA17CE">
                    <w:rPr>
                      <w:rFonts w:ascii="Honeywell Sans" w:hAnsi="Honeywell Sans"/>
                      <w:spacing w:val="-47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protocols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in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the</w:t>
                  </w:r>
                  <w:r w:rsidRPr="00EA17CE">
                    <w:rPr>
                      <w:rFonts w:ascii="Honeywell Sans" w:hAnsi="Honeywell Sans"/>
                      <w:spacing w:val="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field</w:t>
                  </w:r>
                  <w:r w:rsidRPr="00EA17CE">
                    <w:rPr>
                      <w:rFonts w:ascii="Honeywell Sans" w:hAnsi="Honeywell Sans"/>
                      <w:spacing w:val="-3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as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naturally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the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protocols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will mature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over</w:t>
                  </w:r>
                  <w:r w:rsidRPr="00EA17CE">
                    <w:rPr>
                      <w:rFonts w:ascii="Honeywell Sans" w:hAnsi="Honeywell Sans"/>
                      <w:spacing w:val="-2"/>
                    </w:rPr>
                    <w:t xml:space="preserve"> </w:t>
                  </w:r>
                  <w:r w:rsidRPr="00EA17CE">
                    <w:rPr>
                      <w:rFonts w:ascii="Honeywell Sans" w:hAnsi="Honeywell Sans"/>
                    </w:rP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4A50F959" w14:textId="77777777" w:rsidR="00785FCD" w:rsidRPr="00AC0A54" w:rsidRDefault="00785FCD">
      <w:pPr>
        <w:pStyle w:val="BodyText"/>
        <w:spacing w:before="7"/>
        <w:ind w:firstLine="0"/>
        <w:rPr>
          <w:rFonts w:ascii="Honeywell Sans" w:hAnsi="Honeywell Sans"/>
        </w:rPr>
      </w:pPr>
    </w:p>
    <w:p w14:paraId="1F7AA134" w14:textId="25B59B8D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57" w:line="261" w:lineRule="auto"/>
        <w:ind w:right="673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shall provide H.265, H.264 and MJPEG 2 video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simultaneously. 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shall have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functions:</w:t>
      </w:r>
    </w:p>
    <w:p w14:paraId="49143AB6" w14:textId="1E978F40" w:rsidR="00785FCD" w:rsidRPr="00AC0A54" w:rsidRDefault="00AB21BE" w:rsidP="00AC0A54">
      <w:pPr>
        <w:pStyle w:val="BodyText"/>
        <w:tabs>
          <w:tab w:val="left" w:pos="1948"/>
        </w:tabs>
        <w:spacing w:before="153" w:line="259" w:lineRule="auto"/>
        <w:ind w:left="1948" w:right="391"/>
        <w:rPr>
          <w:rFonts w:ascii="Honeywell Sans" w:hAnsi="Honeywell Sans"/>
        </w:rPr>
      </w:pPr>
      <w:r w:rsidRPr="00AC0A54">
        <w:rPr>
          <w:rFonts w:ascii="Honeywell Sans" w:hAnsi="Honeywell Sans"/>
        </w:rPr>
        <w:t>1</w:t>
      </w:r>
      <w:r w:rsidRPr="00AC0A54">
        <w:rPr>
          <w:rFonts w:ascii="Honeywell Sans" w:hAnsi="Honeywell Sans"/>
        </w:rPr>
        <w:tab/>
      </w:r>
      <w:proofErr w:type="gramStart"/>
      <w:r w:rsidRPr="00AC0A54">
        <w:rPr>
          <w:rFonts w:ascii="Honeywell Sans" w:hAnsi="Honeywell Sans"/>
        </w:rPr>
        <w:t>Main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</w:t>
      </w:r>
      <w:proofErr w:type="gramEnd"/>
      <w:r w:rsidRPr="00AC0A54">
        <w:rPr>
          <w:rFonts w:ascii="Honeywell Sans" w:hAnsi="Honeywell Sans"/>
        </w:rPr>
        <w:t>:</w:t>
      </w:r>
      <w:r w:rsidRPr="00AC0A54">
        <w:rPr>
          <w:rFonts w:ascii="Honeywell Sans" w:hAnsi="Honeywell Sans"/>
          <w:spacing w:val="-4"/>
        </w:rPr>
        <w:t xml:space="preserve"> </w:t>
      </w:r>
    </w:p>
    <w:p w14:paraId="281D4511" w14:textId="375F4020" w:rsidR="00785FCD" w:rsidRPr="00AC0A54" w:rsidRDefault="00AB21BE">
      <w:pPr>
        <w:pStyle w:val="BodyText"/>
        <w:spacing w:before="56" w:line="259" w:lineRule="auto"/>
        <w:ind w:left="1947" w:right="438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support for 1080P resolution (1920x1080) at 30/25 frames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 xml:space="preserve">per </w:t>
      </w:r>
      <w:r w:rsidRPr="00AC0A54">
        <w:rPr>
          <w:rFonts w:ascii="Honeywell Sans" w:hAnsi="Honeywell Sans"/>
        </w:rPr>
        <w:lastRenderedPageBreak/>
        <w:t>second (NTSC/PAL). The camera can also support lower resolutions at 1-30/25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frames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second.</w:t>
      </w:r>
    </w:p>
    <w:p w14:paraId="05EF54B4" w14:textId="77777777" w:rsidR="00785FCD" w:rsidRPr="00AC0A54" w:rsidRDefault="00AB21BE">
      <w:pPr>
        <w:pStyle w:val="BodyText"/>
        <w:tabs>
          <w:tab w:val="left" w:pos="1947"/>
        </w:tabs>
        <w:spacing w:before="157"/>
        <w:ind w:left="1371" w:firstLine="0"/>
        <w:rPr>
          <w:rFonts w:ascii="Honeywell Sans" w:hAnsi="Honeywell Sans"/>
        </w:rPr>
      </w:pP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</w:rPr>
        <w:tab/>
        <w:t>Sub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Stream: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Support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1-30/25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fps</w:t>
      </w:r>
      <w:r w:rsidRPr="00AC0A54">
        <w:rPr>
          <w:rFonts w:ascii="Honeywell Sans" w:hAnsi="Honeywell Sans"/>
          <w:spacing w:val="3"/>
        </w:rPr>
        <w:t xml:space="preserve"> </w:t>
      </w:r>
      <w:r w:rsidRPr="00AC0A54">
        <w:rPr>
          <w:rFonts w:ascii="Honeywell Sans" w:hAnsi="Honeywell Sans"/>
        </w:rPr>
        <w:t>D1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(704×576/704×480).</w:t>
      </w:r>
    </w:p>
    <w:p w14:paraId="4991215B" w14:textId="431D34C8" w:rsidR="00785FCD" w:rsidRPr="00AC0A54" w:rsidRDefault="00AB21BE">
      <w:pPr>
        <w:pStyle w:val="ListParagraph"/>
        <w:numPr>
          <w:ilvl w:val="0"/>
          <w:numId w:val="9"/>
        </w:numPr>
        <w:tabs>
          <w:tab w:val="left" w:pos="1947"/>
          <w:tab w:val="left" w:pos="1948"/>
        </w:tabs>
        <w:spacing w:line="259" w:lineRule="auto"/>
        <w:ind w:right="269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shall transmit additional H.265, H.264 or MJPEG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video streams simultaneously with the primary H.265, H.264 or MJPEG stream (up to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2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streams).</w:t>
      </w:r>
    </w:p>
    <w:p w14:paraId="5FB98117" w14:textId="77777777" w:rsidR="00785FCD" w:rsidRPr="00AC0A54" w:rsidRDefault="00AB21BE">
      <w:pPr>
        <w:pStyle w:val="ListParagraph"/>
        <w:numPr>
          <w:ilvl w:val="0"/>
          <w:numId w:val="9"/>
        </w:numPr>
        <w:tabs>
          <w:tab w:val="left" w:pos="1948"/>
          <w:tab w:val="left" w:pos="1949"/>
        </w:tabs>
        <w:spacing w:before="161" w:line="256" w:lineRule="auto"/>
        <w:ind w:left="1948" w:right="565"/>
        <w:rPr>
          <w:rFonts w:ascii="Honeywell Sans" w:hAnsi="Honeywell Sans"/>
        </w:rPr>
      </w:pPr>
      <w:r w:rsidRPr="00AC0A54">
        <w:rPr>
          <w:rFonts w:ascii="Honeywell Sans" w:hAnsi="Honeywell Sans"/>
        </w:rPr>
        <w:t>The bit rate for the H.265, H.264 and MJPEG streams can be set to constant or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variable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bit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rate.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resolutions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frame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rates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for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all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streams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are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adjustable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by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administrator.</w:t>
      </w:r>
    </w:p>
    <w:p w14:paraId="6A9A31CF" w14:textId="527EBE36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65" w:line="256" w:lineRule="auto"/>
        <w:ind w:right="618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shall feature web GUI menus for programming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parameters. A minimum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menus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must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be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available:</w:t>
      </w:r>
    </w:p>
    <w:p w14:paraId="3875C5F7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65"/>
        <w:rPr>
          <w:rFonts w:ascii="Honeywell Sans" w:hAnsi="Honeywell Sans"/>
        </w:rPr>
      </w:pPr>
      <w:r w:rsidRPr="00AC0A54">
        <w:rPr>
          <w:rFonts w:ascii="Honeywell Sans" w:hAnsi="Honeywell Sans"/>
        </w:rPr>
        <w:t>Live</w:t>
      </w:r>
    </w:p>
    <w:p w14:paraId="19386090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Playback</w:t>
      </w:r>
    </w:p>
    <w:p w14:paraId="22DD20E6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1BCE01A1" w14:textId="77777777" w:rsidR="00B928DB" w:rsidRPr="00B928DB" w:rsidRDefault="00B928DB" w:rsidP="00B928DB">
      <w:pPr>
        <w:pStyle w:val="ListParagraph"/>
        <w:numPr>
          <w:ilvl w:val="1"/>
          <w:numId w:val="8"/>
        </w:numPr>
        <w:rPr>
          <w:rFonts w:ascii="Honeywell Sans" w:hAnsi="Honeywell Sans"/>
        </w:rPr>
      </w:pPr>
      <w:r w:rsidRPr="00B928DB">
        <w:rPr>
          <w:rFonts w:ascii="Honeywell Sans" w:hAnsi="Honeywell Sans"/>
        </w:rPr>
        <w:t xml:space="preserve">Conditions </w:t>
      </w:r>
    </w:p>
    <w:p w14:paraId="7C40DE8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Profile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Management</w:t>
      </w:r>
    </w:p>
    <w:p w14:paraId="5FA5FFE4" w14:textId="51C9241E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Zoom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Focus</w:t>
      </w:r>
      <w:r w:rsidR="00A37320">
        <w:rPr>
          <w:rFonts w:ascii="Honeywell Sans" w:hAnsi="Honeywell Sans"/>
        </w:rPr>
        <w:t xml:space="preserve"> (</w:t>
      </w:r>
      <w:r w:rsidR="00A37320" w:rsidRPr="00D266E9">
        <w:rPr>
          <w:rFonts w:ascii="Honeywell Sans" w:hAnsi="Honeywell Sans"/>
          <w:sz w:val="20"/>
          <w:szCs w:val="20"/>
        </w:rPr>
        <w:t>HBW2PER2V</w:t>
      </w:r>
      <w:r w:rsidR="00A37320">
        <w:rPr>
          <w:rFonts w:ascii="Honeywell Sans" w:hAnsi="Honeywell Sans"/>
          <w:sz w:val="20"/>
          <w:szCs w:val="20"/>
        </w:rPr>
        <w:t>)</w:t>
      </w:r>
    </w:p>
    <w:p w14:paraId="7E56AAA9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</w:p>
    <w:p w14:paraId="5DDE179E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</w:p>
    <w:p w14:paraId="2C3CFCE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Snapshot</w:t>
      </w:r>
    </w:p>
    <w:p w14:paraId="3ABF61C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Overlay</w:t>
      </w:r>
    </w:p>
    <w:p w14:paraId="5B1778D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ROI</w:t>
      </w:r>
    </w:p>
    <w:p w14:paraId="2E83D6FA" w14:textId="7E462F02" w:rsidR="00785FCD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Path</w:t>
      </w:r>
    </w:p>
    <w:p w14:paraId="65864926" w14:textId="495601B2" w:rsidR="00A37320" w:rsidRPr="00AC0A54" w:rsidRDefault="00A37320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37320">
        <w:rPr>
          <w:rFonts w:ascii="Honeywell Sans" w:hAnsi="Honeywell Sans"/>
        </w:rPr>
        <w:t>Audio Settings</w:t>
      </w:r>
      <w:r>
        <w:rPr>
          <w:rFonts w:ascii="Honeywell Sans" w:hAnsi="Honeywell Sans"/>
        </w:rPr>
        <w:t xml:space="preserve"> </w:t>
      </w:r>
      <w:r w:rsidRPr="00A37320">
        <w:rPr>
          <w:rFonts w:ascii="Honeywell Sans" w:hAnsi="Honeywell Sans"/>
        </w:rPr>
        <w:t>(HBW2PER2V)</w:t>
      </w:r>
    </w:p>
    <w:p w14:paraId="12DB0CDD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78893E2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78"/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TCP/IP</w:t>
      </w:r>
    </w:p>
    <w:p w14:paraId="4422E730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Port</w:t>
      </w:r>
    </w:p>
    <w:p w14:paraId="0A0C081D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proofErr w:type="spellStart"/>
      <w:r w:rsidRPr="00AC0A54">
        <w:rPr>
          <w:rFonts w:ascii="Honeywell Sans" w:hAnsi="Honeywell Sans"/>
        </w:rPr>
        <w:t>PPPoE</w:t>
      </w:r>
      <w:proofErr w:type="spellEnd"/>
    </w:p>
    <w:p w14:paraId="0A9FF4B0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SMTP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(Email)</w:t>
      </w:r>
    </w:p>
    <w:p w14:paraId="357AC799" w14:textId="77777777" w:rsidR="00785FCD" w:rsidRPr="00AC0A54" w:rsidRDefault="00AB21BE" w:rsidP="00E94FA1">
      <w:pPr>
        <w:pStyle w:val="ListParagraph"/>
        <w:numPr>
          <w:ilvl w:val="1"/>
          <w:numId w:val="8"/>
        </w:numPr>
        <w:tabs>
          <w:tab w:val="left" w:pos="2525"/>
          <w:tab w:val="left" w:pos="2526"/>
        </w:tabs>
        <w:spacing w:before="182"/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UPnP</w:t>
      </w:r>
    </w:p>
    <w:p w14:paraId="534569F0" w14:textId="77777777" w:rsidR="00785FCD" w:rsidRPr="00AC0A54" w:rsidRDefault="00AB21BE" w:rsidP="00E94FA1">
      <w:pPr>
        <w:pStyle w:val="ListParagraph"/>
        <w:numPr>
          <w:ilvl w:val="1"/>
          <w:numId w:val="8"/>
        </w:numPr>
        <w:tabs>
          <w:tab w:val="left" w:pos="2523"/>
          <w:tab w:val="left" w:pos="2524"/>
        </w:tabs>
        <w:spacing w:before="182"/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t>Bonjour</w:t>
      </w:r>
    </w:p>
    <w:p w14:paraId="28FE0DEE" w14:textId="77777777" w:rsidR="00785FCD" w:rsidRPr="00AC0A54" w:rsidRDefault="00AB21BE" w:rsidP="00E94FA1">
      <w:pPr>
        <w:pStyle w:val="ListParagraph"/>
        <w:numPr>
          <w:ilvl w:val="1"/>
          <w:numId w:val="8"/>
        </w:numPr>
        <w:tabs>
          <w:tab w:val="left" w:pos="2523"/>
          <w:tab w:val="left" w:pos="2524"/>
        </w:tabs>
        <w:spacing w:before="182"/>
        <w:ind w:left="2525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Multicast</w:t>
      </w:r>
    </w:p>
    <w:p w14:paraId="356932F6" w14:textId="4DBB900F" w:rsidR="00785FCD" w:rsidRDefault="00AB21BE" w:rsidP="00B928DB">
      <w:pPr>
        <w:pStyle w:val="BodyText"/>
        <w:numPr>
          <w:ilvl w:val="0"/>
          <w:numId w:val="7"/>
        </w:numPr>
        <w:tabs>
          <w:tab w:val="left" w:pos="2523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802.1x</w:t>
      </w:r>
    </w:p>
    <w:p w14:paraId="7C39BAAE" w14:textId="21CC886E" w:rsidR="00B928DB" w:rsidRPr="00AC0A54" w:rsidRDefault="00B928DB" w:rsidP="00B928DB">
      <w:pPr>
        <w:pStyle w:val="BodyText"/>
        <w:numPr>
          <w:ilvl w:val="0"/>
          <w:numId w:val="7"/>
        </w:numPr>
        <w:tabs>
          <w:tab w:val="left" w:pos="2523"/>
        </w:tabs>
        <w:spacing w:before="178"/>
        <w:rPr>
          <w:rFonts w:ascii="Honeywell Sans" w:hAnsi="Honeywell Sans"/>
        </w:rPr>
      </w:pPr>
      <w:r>
        <w:rPr>
          <w:rFonts w:ascii="Honeywell Sans" w:hAnsi="Honeywell Sans" w:hint="eastAsia"/>
        </w:rPr>
        <w:t>F</w:t>
      </w:r>
      <w:r>
        <w:rPr>
          <w:rFonts w:ascii="Honeywell Sans" w:hAnsi="Honeywell Sans"/>
        </w:rPr>
        <w:t>irewall</w:t>
      </w:r>
    </w:p>
    <w:p w14:paraId="1FD4D67E" w14:textId="77777777" w:rsidR="00785FCD" w:rsidRPr="00AC0A54" w:rsidRDefault="00AB21BE">
      <w:pPr>
        <w:pStyle w:val="ListParagraph"/>
        <w:numPr>
          <w:ilvl w:val="0"/>
          <w:numId w:val="7"/>
        </w:numPr>
        <w:tabs>
          <w:tab w:val="left" w:pos="2523"/>
          <w:tab w:val="left" w:pos="2525"/>
        </w:tabs>
        <w:spacing w:before="182"/>
        <w:ind w:hanging="578"/>
        <w:rPr>
          <w:rFonts w:ascii="Honeywell Sans" w:hAnsi="Honeywell Sans"/>
        </w:rPr>
      </w:pPr>
      <w:r w:rsidRPr="00AC0A54">
        <w:rPr>
          <w:rFonts w:ascii="Honeywell Sans" w:hAnsi="Honeywell Sans"/>
        </w:rPr>
        <w:t>QoS</w:t>
      </w:r>
    </w:p>
    <w:p w14:paraId="74735A1F" w14:textId="77777777" w:rsidR="00785FCD" w:rsidRPr="00AC0A54" w:rsidRDefault="00AB21BE">
      <w:pPr>
        <w:pStyle w:val="ListParagraph"/>
        <w:numPr>
          <w:ilvl w:val="0"/>
          <w:numId w:val="7"/>
        </w:numPr>
        <w:tabs>
          <w:tab w:val="left" w:pos="2523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Certificate</w:t>
      </w:r>
    </w:p>
    <w:p w14:paraId="08553CA5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Analytics</w:t>
      </w:r>
    </w:p>
    <w:p w14:paraId="49043047" w14:textId="2D2DB8D7" w:rsidR="00785FCD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Detection</w:t>
      </w:r>
    </w:p>
    <w:p w14:paraId="04429A1B" w14:textId="73CE331B" w:rsidR="00B928DB" w:rsidRPr="00B928DB" w:rsidRDefault="00B928DB" w:rsidP="00B928DB">
      <w:pPr>
        <w:pStyle w:val="ListParagraph"/>
        <w:numPr>
          <w:ilvl w:val="1"/>
          <w:numId w:val="8"/>
        </w:numPr>
        <w:rPr>
          <w:rFonts w:ascii="Honeywell Sans" w:hAnsi="Honeywell Sans"/>
        </w:rPr>
      </w:pPr>
      <w:r w:rsidRPr="00B928DB">
        <w:rPr>
          <w:rFonts w:ascii="Honeywell Sans" w:hAnsi="Honeywell Sans"/>
        </w:rPr>
        <w:t>Audio Detection (</w:t>
      </w:r>
      <w:r w:rsidR="008E24C9" w:rsidRPr="008E24C9">
        <w:rPr>
          <w:rFonts w:ascii="Honeywell Sans" w:hAnsi="Honeywell Sans"/>
        </w:rPr>
        <w:t>HBW2PER2V</w:t>
      </w:r>
      <w:r w:rsidRPr="00B928DB">
        <w:rPr>
          <w:rFonts w:ascii="Honeywell Sans" w:hAnsi="Honeywell Sans"/>
        </w:rPr>
        <w:t>)</w:t>
      </w:r>
    </w:p>
    <w:p w14:paraId="684A5860" w14:textId="77777777" w:rsidR="008E24C9" w:rsidRP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Smart Plan</w:t>
      </w:r>
    </w:p>
    <w:p w14:paraId="072D5B3B" w14:textId="77777777" w:rsidR="008E24C9" w:rsidRP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IVS</w:t>
      </w:r>
    </w:p>
    <w:p w14:paraId="40BCDF52" w14:textId="3BD91E5B" w:rsidR="00785FCD" w:rsidRPr="008E24C9" w:rsidRDefault="008E24C9" w:rsidP="008E24C9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8E24C9">
        <w:rPr>
          <w:rFonts w:ascii="Honeywell Sans" w:hAnsi="Honeywell Sans"/>
        </w:rPr>
        <w:t>Abnormality</w:t>
      </w:r>
    </w:p>
    <w:p w14:paraId="28D02A3A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Storage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54F0B9F4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Schedule</w:t>
      </w:r>
    </w:p>
    <w:p w14:paraId="321A9909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Destination</w:t>
      </w:r>
    </w:p>
    <w:p w14:paraId="416DCE7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Record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Control</w:t>
      </w:r>
    </w:p>
    <w:p w14:paraId="2C9700DA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Setup</w:t>
      </w:r>
    </w:p>
    <w:p w14:paraId="38087F91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General</w:t>
      </w:r>
    </w:p>
    <w:p w14:paraId="3912A562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Account</w:t>
      </w:r>
    </w:p>
    <w:p w14:paraId="37EEFDFA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Default</w:t>
      </w:r>
    </w:p>
    <w:p w14:paraId="6692201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Import/Export</w:t>
      </w:r>
    </w:p>
    <w:p w14:paraId="0EE6A62B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Auto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Maintain</w:t>
      </w:r>
    </w:p>
    <w:p w14:paraId="41818AD9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Upgrade</w:t>
      </w:r>
    </w:p>
    <w:p w14:paraId="21B88EC2" w14:textId="77777777" w:rsidR="00785FCD" w:rsidRPr="00AC0A54" w:rsidRDefault="00AB21BE">
      <w:pPr>
        <w:pStyle w:val="ListParagraph"/>
        <w:numPr>
          <w:ilvl w:val="0"/>
          <w:numId w:val="8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Information</w:t>
      </w:r>
    </w:p>
    <w:p w14:paraId="40497FD8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Version</w:t>
      </w:r>
    </w:p>
    <w:p w14:paraId="5EBA535D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Log</w:t>
      </w:r>
    </w:p>
    <w:p w14:paraId="2D1D0515" w14:textId="77777777" w:rsidR="00785FCD" w:rsidRPr="00AC0A54" w:rsidRDefault="00AB21BE">
      <w:pPr>
        <w:pStyle w:val="ListParagraph"/>
        <w:numPr>
          <w:ilvl w:val="1"/>
          <w:numId w:val="8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Online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User</w:t>
      </w:r>
    </w:p>
    <w:p w14:paraId="4D58B87E" w14:textId="63540A7C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82" w:line="259" w:lineRule="auto"/>
        <w:ind w:right="442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must provide the option of restoring all displays,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alarms, camera settings, and diagnostic settings to factory default with a Web GUI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command.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addition,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unit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shall offer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simple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“reboot”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 command.</w:t>
      </w:r>
    </w:p>
    <w:p w14:paraId="43A99297" w14:textId="2A233454" w:rsidR="00785FCD" w:rsidRPr="00FD5845" w:rsidRDefault="00AB21BE" w:rsidP="00FD5845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57" w:line="261" w:lineRule="auto"/>
        <w:ind w:right="435"/>
        <w:rPr>
          <w:rFonts w:ascii="Honeywell Sans" w:hAnsi="Honeywell Sans"/>
        </w:rPr>
      </w:pPr>
      <w:r w:rsidRPr="00AC0A54">
        <w:rPr>
          <w:rFonts w:ascii="Honeywell Sans" w:hAnsi="Honeywell Sans"/>
        </w:rPr>
        <w:lastRenderedPageBreak/>
        <w:t>WDR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2MP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system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should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provide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warning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message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relay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output/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/Email/HTTP,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upload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image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 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record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video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to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micro</w:t>
      </w:r>
      <w:r w:rsidR="00FD5845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SD card/network recorder upon motion detection. Administrators have the ability turning</w:t>
      </w:r>
      <w:r w:rsidRPr="00FD5845">
        <w:rPr>
          <w:rFonts w:ascii="Honeywell Sans" w:hAnsi="Honeywell Sans"/>
          <w:spacing w:val="-47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motion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detection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function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on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or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off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through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web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GUI.</w:t>
      </w:r>
    </w:p>
    <w:p w14:paraId="5B697209" w14:textId="239B48F8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2"/>
          <w:tab w:val="left" w:pos="1373"/>
        </w:tabs>
        <w:spacing w:before="164" w:line="259" w:lineRule="auto"/>
        <w:ind w:right="339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should provide a warning message through relay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output/</w:t>
      </w:r>
      <w:proofErr w:type="spellStart"/>
      <w:r w:rsidRPr="00AC0A54">
        <w:rPr>
          <w:rFonts w:ascii="Honeywell Sans" w:hAnsi="Honeywell Sans"/>
        </w:rPr>
        <w:t>sFTP</w:t>
      </w:r>
      <w:proofErr w:type="spellEnd"/>
      <w:r w:rsidRPr="00AC0A54">
        <w:rPr>
          <w:rFonts w:ascii="Honeywell Sans" w:hAnsi="Honeywell Sans"/>
        </w:rPr>
        <w:t>/Email, or record video to a micro SD card upon network failure detection.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Administrators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have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ability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adjusting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detecting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period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and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turn the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failure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detection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off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7748B289" w14:textId="77777777" w:rsidR="00785FCD" w:rsidRPr="00AC0A54" w:rsidRDefault="00136DE7">
      <w:pPr>
        <w:pStyle w:val="BodyText"/>
        <w:spacing w:before="4"/>
        <w:ind w:firstLine="0"/>
        <w:rPr>
          <w:rFonts w:ascii="Honeywell Sans" w:hAnsi="Honeywell Sans"/>
        </w:rPr>
      </w:pPr>
      <w:r>
        <w:rPr>
          <w:rFonts w:ascii="Honeywell Sans" w:hAnsi="Honeywell Sans"/>
        </w:rPr>
        <w:pict w14:anchorId="7691785D">
          <v:shape id="_x0000_s1027" type="#_x0000_t202" style="position:absolute;margin-left:66.5pt;margin-top:18.3pt;width:479.05pt;height:45.85pt;z-index:-15727104;mso-wrap-distance-left:0;mso-wrap-distance-right:0;mso-position-horizontal-relative:page" fillcolor="#c5d9f0" strokeweight=".48pt">
            <v:textbox inset="0,0,0,0">
              <w:txbxContent>
                <w:p w14:paraId="1A5F71C8" w14:textId="77777777" w:rsidR="00AC0A54" w:rsidRDefault="00AC0A54">
                  <w:pPr>
                    <w:pStyle w:val="BodyText"/>
                    <w:spacing w:before="21" w:line="259" w:lineRule="auto"/>
                    <w:ind w:left="105" w:firstLine="0"/>
                  </w:pPr>
                  <w:r>
                    <w:t>NOTE TO SPECIFIER: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IMPORTANT! Any damaged files on an installed micro SD card incurred by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malfunction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error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saved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micro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SD card,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regardless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cause,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guaranteed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Honeywell.</w:t>
                  </w:r>
                </w:p>
              </w:txbxContent>
            </v:textbox>
            <w10:wrap type="topAndBottom" anchorx="page"/>
          </v:shape>
        </w:pict>
      </w:r>
    </w:p>
    <w:p w14:paraId="3AF627DB" w14:textId="77777777" w:rsidR="00785FCD" w:rsidRPr="00AC0A54" w:rsidRDefault="00785FCD">
      <w:pPr>
        <w:pStyle w:val="BodyText"/>
        <w:spacing w:before="7"/>
        <w:ind w:firstLine="0"/>
        <w:rPr>
          <w:rFonts w:ascii="Honeywell Sans" w:hAnsi="Honeywell Sans"/>
        </w:rPr>
      </w:pPr>
    </w:p>
    <w:p w14:paraId="1063E097" w14:textId="174B0C64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3"/>
        </w:tabs>
        <w:spacing w:before="57" w:line="259" w:lineRule="auto"/>
        <w:ind w:right="361"/>
        <w:jc w:val="both"/>
        <w:rPr>
          <w:rFonts w:ascii="Honeywell Sans" w:hAnsi="Honeywell Sans"/>
        </w:rPr>
      </w:pPr>
      <w:r w:rsidRPr="00AC0A54">
        <w:rPr>
          <w:rFonts w:ascii="Honeywell Sans" w:hAnsi="Honeywell Sans"/>
        </w:rPr>
        <w:t>WDR 2MP IR bullet camera system shall provide Network share recording for backup</w:t>
      </w:r>
      <w:r w:rsidRPr="00AC0A54">
        <w:rPr>
          <w:rFonts w:ascii="Honeywell Sans" w:hAnsi="Honeywell Sans"/>
          <w:spacing w:val="-48"/>
        </w:rPr>
        <w:t xml:space="preserve"> </w:t>
      </w:r>
      <w:r w:rsidRPr="00AC0A54">
        <w:rPr>
          <w:rFonts w:ascii="Honeywell Sans" w:hAnsi="Honeywell Sans"/>
        </w:rPr>
        <w:t>when there is an event (motion detection…) or scheduling. Administrators have the ability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turning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function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2"/>
        </w:rPr>
        <w:t xml:space="preserve"> </w:t>
      </w:r>
      <w:r w:rsidRPr="00AC0A54">
        <w:rPr>
          <w:rFonts w:ascii="Honeywell Sans" w:hAnsi="Honeywell Sans"/>
        </w:rPr>
        <w:t>off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through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the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web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GUI.</w:t>
      </w:r>
    </w:p>
    <w:p w14:paraId="62ABC723" w14:textId="7535E523" w:rsidR="00785FCD" w:rsidRPr="00AC0A54" w:rsidRDefault="00AB21BE">
      <w:pPr>
        <w:pStyle w:val="ListParagraph"/>
        <w:numPr>
          <w:ilvl w:val="0"/>
          <w:numId w:val="11"/>
        </w:numPr>
        <w:tabs>
          <w:tab w:val="left" w:pos="1371"/>
          <w:tab w:val="left" w:pos="1372"/>
        </w:tabs>
        <w:spacing w:before="161" w:line="259" w:lineRule="auto"/>
        <w:ind w:left="1371" w:right="458" w:hanging="576"/>
        <w:rPr>
          <w:rFonts w:ascii="Honeywell Sans" w:hAnsi="Honeywell Sans"/>
        </w:rPr>
      </w:pPr>
      <w:r w:rsidRPr="00AC0A54">
        <w:rPr>
          <w:rFonts w:ascii="Honeywell Sans" w:hAnsi="Honeywell Sans"/>
        </w:rPr>
        <w:t>2MP IR bullet camera system shall provide event analytics capability. It shall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detect the event of motion, video tampering, No SD card, SD card error, SD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card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capacity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warning,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network</w:t>
      </w:r>
      <w:r w:rsidRPr="00AC0A54">
        <w:rPr>
          <w:rFonts w:ascii="Honeywell Sans" w:hAnsi="Honeywell Sans"/>
          <w:spacing w:val="1"/>
        </w:rPr>
        <w:t xml:space="preserve"> </w:t>
      </w:r>
      <w:r w:rsidRPr="00AC0A54">
        <w:rPr>
          <w:rFonts w:ascii="Honeywell Sans" w:hAnsi="Honeywell Sans"/>
        </w:rPr>
        <w:t>disconnection,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IP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conflict,</w:t>
      </w:r>
      <w:r w:rsidRPr="00AC0A54">
        <w:rPr>
          <w:rFonts w:ascii="Honeywell Sans" w:hAnsi="Honeywell Sans"/>
          <w:spacing w:val="-7"/>
        </w:rPr>
        <w:t xml:space="preserve"> </w:t>
      </w:r>
      <w:r w:rsidRPr="00AC0A54">
        <w:rPr>
          <w:rFonts w:ascii="Honeywell Sans" w:hAnsi="Honeywell Sans"/>
        </w:rPr>
        <w:t>illegal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access.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Once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an</w:t>
      </w:r>
      <w:r w:rsidRPr="00AC0A54">
        <w:rPr>
          <w:rFonts w:ascii="Honeywell Sans" w:hAnsi="Honeywell Sans"/>
          <w:spacing w:val="-6"/>
        </w:rPr>
        <w:t xml:space="preserve"> </w:t>
      </w:r>
      <w:r w:rsidRPr="00AC0A54">
        <w:rPr>
          <w:rFonts w:ascii="Honeywell Sans" w:hAnsi="Honeywell Sans"/>
        </w:rPr>
        <w:t>event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or</w:t>
      </w:r>
      <w:r w:rsidRPr="00AC0A54">
        <w:rPr>
          <w:rFonts w:ascii="Honeywell Sans" w:hAnsi="Honeywell Sans"/>
          <w:spacing w:val="-47"/>
        </w:rPr>
        <w:t xml:space="preserve"> </w:t>
      </w:r>
      <w:r w:rsidRPr="00AC0A54">
        <w:rPr>
          <w:rFonts w:ascii="Honeywell Sans" w:hAnsi="Honeywell Sans"/>
        </w:rPr>
        <w:t>alarm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detected,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it</w:t>
      </w:r>
      <w:r w:rsidRPr="00AC0A54">
        <w:rPr>
          <w:rFonts w:ascii="Honeywell Sans" w:hAnsi="Honeywell Sans"/>
          <w:spacing w:val="-4"/>
        </w:rPr>
        <w:t xml:space="preserve"> </w:t>
      </w:r>
      <w:r w:rsidR="00A2510A" w:rsidRPr="00AC0A54">
        <w:rPr>
          <w:rFonts w:ascii="Honeywell Sans" w:hAnsi="Honeywell Sans"/>
        </w:rPr>
        <w:t>shall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trigger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one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following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linkages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camera.</w:t>
      </w:r>
    </w:p>
    <w:p w14:paraId="73037216" w14:textId="1CC2126E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60"/>
        <w:rPr>
          <w:rFonts w:ascii="Honeywell Sans" w:hAnsi="Honeywell Sans"/>
        </w:rPr>
      </w:pPr>
      <w:r w:rsidRPr="00AC0A54">
        <w:rPr>
          <w:rFonts w:ascii="Honeywell Sans" w:hAnsi="Honeywell Sans"/>
        </w:rPr>
        <w:t>Snapshot</w:t>
      </w:r>
      <w:r w:rsidRPr="00AC0A54">
        <w:rPr>
          <w:rFonts w:ascii="Honeywell Sans" w:hAnsi="Honeywell Sans"/>
          <w:spacing w:val="-5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SD</w:t>
      </w:r>
    </w:p>
    <w:p w14:paraId="663CB72B" w14:textId="5C49CDBE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78"/>
        <w:rPr>
          <w:rFonts w:ascii="Honeywell Sans" w:hAnsi="Honeywell Sans"/>
        </w:rPr>
      </w:pPr>
      <w:r w:rsidRPr="00AC0A54">
        <w:rPr>
          <w:rFonts w:ascii="Honeywell Sans" w:hAnsi="Honeywell Sans"/>
        </w:rPr>
        <w:t>Recording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in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SD</w:t>
      </w:r>
    </w:p>
    <w:p w14:paraId="424BCC28" w14:textId="77777777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spacing w:before="182"/>
        <w:rPr>
          <w:rFonts w:ascii="Honeywell Sans" w:hAnsi="Honeywell Sans"/>
        </w:rPr>
      </w:pPr>
      <w:r w:rsidRPr="00AC0A54">
        <w:rPr>
          <w:rFonts w:ascii="Honeywell Sans" w:hAnsi="Honeywell Sans"/>
        </w:rPr>
        <w:t>Email</w:t>
      </w:r>
    </w:p>
    <w:p w14:paraId="70E3E4B5" w14:textId="77777777" w:rsidR="00785FCD" w:rsidRPr="00AC0A54" w:rsidRDefault="00AB21BE">
      <w:pPr>
        <w:pStyle w:val="ListParagraph"/>
        <w:numPr>
          <w:ilvl w:val="0"/>
          <w:numId w:val="6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AC0A54">
        <w:rPr>
          <w:rFonts w:ascii="Honeywell Sans" w:hAnsi="Honeywell Sans"/>
        </w:rPr>
        <w:t>Local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output</w:t>
      </w:r>
    </w:p>
    <w:p w14:paraId="4E8D9F06" w14:textId="63E7988F" w:rsidR="00785FCD" w:rsidRPr="00FD5845" w:rsidRDefault="00AB21BE" w:rsidP="00FD5845">
      <w:pPr>
        <w:pStyle w:val="ListParagraph"/>
        <w:numPr>
          <w:ilvl w:val="0"/>
          <w:numId w:val="11"/>
        </w:numPr>
        <w:tabs>
          <w:tab w:val="left" w:pos="1371"/>
          <w:tab w:val="left" w:pos="1373"/>
        </w:tabs>
        <w:spacing w:before="178" w:line="261" w:lineRule="auto"/>
        <w:ind w:right="550"/>
        <w:rPr>
          <w:rFonts w:ascii="Honeywell Sans" w:hAnsi="Honeywell Sans"/>
        </w:rPr>
      </w:pPr>
      <w:r w:rsidRPr="00AC0A54">
        <w:rPr>
          <w:rFonts w:ascii="Honeywell Sans" w:hAnsi="Honeywell Sans"/>
        </w:rPr>
        <w:t>WDR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2MP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IR</w:t>
      </w:r>
      <w:r w:rsidRPr="00AC0A54">
        <w:rPr>
          <w:rFonts w:ascii="Honeywell Sans" w:hAnsi="Honeywell Sans"/>
          <w:spacing w:val="-1"/>
        </w:rPr>
        <w:t xml:space="preserve"> </w:t>
      </w:r>
      <w:r w:rsidRPr="00AC0A54">
        <w:rPr>
          <w:rFonts w:ascii="Honeywell Sans" w:hAnsi="Honeywell Sans"/>
        </w:rPr>
        <w:t>bullet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camera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housing shall consist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of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die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cast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aluminum with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a</w:t>
      </w:r>
      <w:r w:rsidRPr="00AC0A54">
        <w:rPr>
          <w:rFonts w:ascii="Honeywell Sans" w:hAnsi="Honeywell Sans"/>
          <w:spacing w:val="-2"/>
        </w:rPr>
        <w:t xml:space="preserve"> </w:t>
      </w:r>
      <w:r w:rsidRPr="00AC0A54">
        <w:rPr>
          <w:rFonts w:ascii="Honeywell Sans" w:hAnsi="Honeywell Sans"/>
        </w:rPr>
        <w:t>white</w:t>
      </w:r>
      <w:r w:rsidRPr="00AC0A54">
        <w:rPr>
          <w:rFonts w:ascii="Honeywell Sans" w:hAnsi="Honeywell Sans"/>
          <w:spacing w:val="-46"/>
        </w:rPr>
        <w:t xml:space="preserve"> </w:t>
      </w:r>
      <w:r w:rsidRPr="00AC0A54">
        <w:rPr>
          <w:rFonts w:ascii="Honeywell Sans" w:hAnsi="Honeywell Sans"/>
        </w:rPr>
        <w:t>powder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coat</w:t>
      </w:r>
      <w:r w:rsidRPr="00AC0A54">
        <w:rPr>
          <w:rFonts w:ascii="Honeywell Sans" w:hAnsi="Honeywell Sans"/>
          <w:spacing w:val="-4"/>
        </w:rPr>
        <w:t xml:space="preserve"> </w:t>
      </w:r>
      <w:r w:rsidRPr="00AC0A54">
        <w:rPr>
          <w:rFonts w:ascii="Honeywell Sans" w:hAnsi="Honeywell Sans"/>
        </w:rPr>
        <w:t>finish</w:t>
      </w:r>
      <w:r w:rsidRPr="00AC0A54">
        <w:rPr>
          <w:rFonts w:ascii="Honeywell Sans" w:hAnsi="Honeywell Sans"/>
          <w:spacing w:val="-3"/>
        </w:rPr>
        <w:t xml:space="preserve"> </w:t>
      </w:r>
      <w:r w:rsidRPr="00AC0A54">
        <w:rPr>
          <w:rFonts w:ascii="Honeywell Sans" w:hAnsi="Honeywell Sans"/>
        </w:rPr>
        <w:t>(RAL9003).</w:t>
      </w:r>
    </w:p>
    <w:p w14:paraId="2A1A7EE6" w14:textId="77777777" w:rsidR="00785FCD" w:rsidRPr="00FD5845" w:rsidRDefault="00AB21BE" w:rsidP="00FD58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0" w:name="SERIES_INTEGRATIONS"/>
      <w:bookmarkEnd w:id="20"/>
      <w:r w:rsidRPr="00FD58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SERIES INTEGRATIONS</w:t>
      </w:r>
    </w:p>
    <w:p w14:paraId="55830F9A" w14:textId="46D4A0AF" w:rsidR="00785FCD" w:rsidRPr="00FD5845" w:rsidRDefault="00AB21BE">
      <w:pPr>
        <w:pStyle w:val="ListParagraph"/>
        <w:numPr>
          <w:ilvl w:val="0"/>
          <w:numId w:val="5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accessories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are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compatible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with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2MP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camera:</w:t>
      </w:r>
    </w:p>
    <w:p w14:paraId="507A36AB" w14:textId="5E8B6A07" w:rsidR="00D73190" w:rsidRDefault="00D73190" w:rsidP="00D73190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>
        <w:rPr>
          <w:rFonts w:ascii="Honeywell Sans" w:hAnsi="Honeywell Sans"/>
        </w:rPr>
        <w:t>HBW2PER1V:</w:t>
      </w:r>
    </w:p>
    <w:p w14:paraId="7B900B5E" w14:textId="7AB9DBBB" w:rsidR="00D73190" w:rsidRPr="001350B8" w:rsidRDefault="00D73190" w:rsidP="001350B8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HQA-PM2</w:t>
      </w:r>
      <w:r w:rsidRPr="006278FC">
        <w:rPr>
          <w:rFonts w:ascii="Honeywell Sans" w:hAnsi="Honeywell Sans"/>
        </w:rPr>
        <w:t xml:space="preserve"> </w:t>
      </w:r>
      <w:r w:rsidR="001350B8" w:rsidRPr="001350B8">
        <w:rPr>
          <w:rFonts w:ascii="Honeywell Sans" w:hAnsi="Honeywell Sans"/>
        </w:rPr>
        <w:t>Pole Mount</w:t>
      </w:r>
      <w:r w:rsidR="001350B8">
        <w:rPr>
          <w:rFonts w:ascii="Honeywell Sans" w:hAnsi="Honeywell Sans"/>
        </w:rPr>
        <w:t xml:space="preserve"> </w:t>
      </w:r>
      <w:r w:rsidR="001350B8" w:rsidRPr="001350B8">
        <w:rPr>
          <w:rFonts w:ascii="Honeywell Sans" w:hAnsi="Honeywell Sans"/>
        </w:rPr>
        <w:t>Bracket</w:t>
      </w:r>
    </w:p>
    <w:p w14:paraId="0BFC7D8B" w14:textId="78EEAF46" w:rsidR="00D73190" w:rsidRDefault="00D73190" w:rsidP="00D73190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 w:hanging="557"/>
        <w:rPr>
          <w:rFonts w:ascii="Honeywell Sans" w:hAnsi="Honeywell Sans"/>
        </w:rPr>
      </w:pPr>
      <w:r w:rsidRPr="00050CFA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/>
        </w:rPr>
        <w:t>Corner Mount Adapter</w:t>
      </w:r>
    </w:p>
    <w:p w14:paraId="70690114" w14:textId="458E7075" w:rsidR="00D73190" w:rsidRPr="00FD5845" w:rsidRDefault="00D73190" w:rsidP="00D73190">
      <w:pPr>
        <w:pStyle w:val="ListParagraph"/>
        <w:numPr>
          <w:ilvl w:val="1"/>
          <w:numId w:val="5"/>
        </w:numPr>
        <w:tabs>
          <w:tab w:val="left" w:pos="1947"/>
          <w:tab w:val="left" w:pos="1948"/>
        </w:tabs>
        <w:ind w:left="1947" w:hanging="557"/>
        <w:rPr>
          <w:rFonts w:ascii="Honeywell Sans" w:hAnsi="Honeywell Sans"/>
        </w:rPr>
      </w:pPr>
      <w:r w:rsidRPr="00FD5845">
        <w:rPr>
          <w:rFonts w:ascii="Honeywell Sans" w:hAnsi="Honeywell Sans"/>
        </w:rPr>
        <w:lastRenderedPageBreak/>
        <w:t>HBS2-BB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Junction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Box</w:t>
      </w:r>
    </w:p>
    <w:p w14:paraId="075B5654" w14:textId="77777777" w:rsidR="00D73190" w:rsidRDefault="00D73190" w:rsidP="00D73190">
      <w:pPr>
        <w:pStyle w:val="ListParagraph"/>
        <w:numPr>
          <w:ilvl w:val="1"/>
          <w:numId w:val="5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050CFA">
        <w:rPr>
          <w:rFonts w:ascii="Honeywell Sans" w:hAnsi="Honeywell Sans"/>
        </w:rPr>
        <w:t>HEJB</w:t>
      </w:r>
      <w:r>
        <w:rPr>
          <w:rFonts w:ascii="Honeywell Sans" w:hAnsi="Honeywell Sans"/>
        </w:rPr>
        <w:t xml:space="preserve">, </w:t>
      </w:r>
      <w:r w:rsidRPr="00050CFA">
        <w:rPr>
          <w:rFonts w:ascii="Honeywell Sans" w:hAnsi="Honeywell Sans" w:hint="eastAsia"/>
        </w:rPr>
        <w:t>Back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 w:hint="eastAsia"/>
        </w:rPr>
        <w:t>box</w:t>
      </w:r>
    </w:p>
    <w:p w14:paraId="560B83F2" w14:textId="4F8B3D65" w:rsidR="00D73190" w:rsidRPr="00FD5845" w:rsidRDefault="00D73190" w:rsidP="00D73190">
      <w:pPr>
        <w:pStyle w:val="ListParagraph"/>
        <w:tabs>
          <w:tab w:val="left" w:pos="1371"/>
          <w:tab w:val="left" w:pos="1373"/>
        </w:tabs>
        <w:spacing w:before="248"/>
        <w:ind w:left="1372" w:firstLine="0"/>
        <w:rPr>
          <w:rFonts w:ascii="Honeywell Sans" w:hAnsi="Honeywell Sans"/>
        </w:rPr>
      </w:pPr>
      <w:r>
        <w:rPr>
          <w:rFonts w:ascii="Honeywell Sans" w:hAnsi="Honeywell Sans"/>
        </w:rPr>
        <w:t>HBW2PER2V:</w:t>
      </w:r>
    </w:p>
    <w:p w14:paraId="12D1B3EF" w14:textId="41F854BE" w:rsidR="00D73190" w:rsidRDefault="00D73190" w:rsidP="00D73190">
      <w:pPr>
        <w:pStyle w:val="ListParagraph"/>
        <w:numPr>
          <w:ilvl w:val="0"/>
          <w:numId w:val="1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HQA-PM2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Pole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Mount</w:t>
      </w:r>
      <w:r w:rsidRP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Adapter</w:t>
      </w:r>
    </w:p>
    <w:p w14:paraId="52E6689C" w14:textId="6ED7D0CA" w:rsidR="00D73190" w:rsidRDefault="00D73190" w:rsidP="00D73190">
      <w:pPr>
        <w:pStyle w:val="ListParagraph"/>
        <w:numPr>
          <w:ilvl w:val="0"/>
          <w:numId w:val="15"/>
        </w:numPr>
        <w:tabs>
          <w:tab w:val="left" w:pos="1947"/>
          <w:tab w:val="left" w:pos="1948"/>
        </w:tabs>
        <w:rPr>
          <w:rFonts w:ascii="Honeywell Sans" w:hAnsi="Honeywell Sans"/>
        </w:rPr>
      </w:pPr>
      <w:r w:rsidRPr="00050CFA">
        <w:rPr>
          <w:rFonts w:ascii="Honeywell Sans" w:hAnsi="Honeywell Sans"/>
        </w:rPr>
        <w:t>HB34S2-CM</w:t>
      </w:r>
      <w:r>
        <w:rPr>
          <w:rFonts w:ascii="Honeywell Sans" w:hAnsi="Honeywell Sans"/>
        </w:rPr>
        <w:t xml:space="preserve"> </w:t>
      </w:r>
      <w:r w:rsidRPr="00050CFA">
        <w:rPr>
          <w:rFonts w:ascii="Honeywell Sans" w:hAnsi="Honeywell Sans"/>
        </w:rPr>
        <w:t>Corner Mount Adapter</w:t>
      </w:r>
    </w:p>
    <w:p w14:paraId="6871D86E" w14:textId="275B0DD7" w:rsidR="001350B8" w:rsidRPr="001350B8" w:rsidRDefault="001350B8" w:rsidP="001350B8">
      <w:pPr>
        <w:pStyle w:val="ListParagraph"/>
        <w:numPr>
          <w:ilvl w:val="0"/>
          <w:numId w:val="15"/>
        </w:numPr>
        <w:rPr>
          <w:rFonts w:ascii="Honeywell Sans" w:hAnsi="Honeywell Sans"/>
        </w:rPr>
      </w:pPr>
      <w:r w:rsidRPr="001350B8">
        <w:rPr>
          <w:rFonts w:ascii="Honeywell Sans" w:hAnsi="Honeywell Sans"/>
        </w:rPr>
        <w:t>HBS2-BB Junction Box</w:t>
      </w:r>
    </w:p>
    <w:p w14:paraId="7E88AC54" w14:textId="77777777" w:rsidR="00140230" w:rsidRPr="00140230" w:rsidRDefault="00AB21BE" w:rsidP="00140230">
      <w:pPr>
        <w:pStyle w:val="ListParagraph"/>
        <w:numPr>
          <w:ilvl w:val="0"/>
          <w:numId w:val="5"/>
        </w:numPr>
        <w:tabs>
          <w:tab w:val="left" w:pos="1371"/>
          <w:tab w:val="left" w:pos="1372"/>
        </w:tabs>
        <w:spacing w:line="403" w:lineRule="auto"/>
        <w:ind w:left="1371" w:right="280" w:hanging="576"/>
        <w:rPr>
          <w:rFonts w:ascii="Honeywell Sans" w:hAnsi="Honeywell Sans"/>
        </w:rPr>
      </w:pPr>
      <w:r w:rsidRPr="00FD5845">
        <w:rPr>
          <w:rFonts w:ascii="Honeywell Sans" w:hAnsi="Honeywell Sans"/>
        </w:rPr>
        <w:t>The following NVRs and Hybrid DVRs are compatible with WDR 2MP IR bullet camera:</w:t>
      </w:r>
      <w:r w:rsidRPr="00FD5845">
        <w:rPr>
          <w:rFonts w:ascii="Honeywell Sans" w:hAnsi="Honeywell Sans"/>
          <w:spacing w:val="-48"/>
        </w:rPr>
        <w:t xml:space="preserve"> </w:t>
      </w:r>
    </w:p>
    <w:p w14:paraId="338B3253" w14:textId="3BAABE33" w:rsidR="00785FCD" w:rsidRDefault="00140230" w:rsidP="00140230">
      <w:pPr>
        <w:pStyle w:val="BodyText"/>
        <w:spacing w:before="9"/>
        <w:ind w:left="1372" w:firstLine="0"/>
        <w:rPr>
          <w:sz w:val="27"/>
        </w:rPr>
      </w:pPr>
      <w:r w:rsidRPr="00140230">
        <w:rPr>
          <w:rFonts w:ascii="Honeywell Sans" w:hAnsi="Honeywell Sans"/>
        </w:rPr>
        <w:t>Performance Series NVR (HEN****3, HEN****4)</w:t>
      </w:r>
      <w:r w:rsidR="00136DE7">
        <w:pict w14:anchorId="45C38238">
          <v:shape id="_x0000_s1026" type="#_x0000_t202" style="position:absolute;left:0;text-align:left;margin-left:66.5pt;margin-top:19.15pt;width:479.05pt;height:31.45pt;z-index:-15726592;mso-wrap-distance-left:0;mso-wrap-distance-right:0;mso-position-horizontal-relative:page;mso-position-vertical-relative:text" fillcolor="#c5d9f0" strokeweight=".48pt">
            <v:textbox inset="0,0,0,0">
              <w:txbxContent>
                <w:p w14:paraId="49436CDA" w14:textId="77777777" w:rsidR="00AC0A54" w:rsidRDefault="00AC0A54">
                  <w:pPr>
                    <w:pStyle w:val="BodyText"/>
                    <w:spacing w:before="21" w:line="261" w:lineRule="auto"/>
                    <w:ind w:left="105" w:firstLine="0"/>
                  </w:pPr>
                  <w:r>
                    <w:t>NOTE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SPECIFIER: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Some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protocols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field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mature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time.</w:t>
                  </w:r>
                </w:p>
              </w:txbxContent>
            </v:textbox>
            <w10:wrap type="topAndBottom" anchorx="page"/>
          </v:shape>
        </w:pict>
      </w:r>
    </w:p>
    <w:p w14:paraId="7E16587D" w14:textId="77777777" w:rsidR="00785FCD" w:rsidRDefault="00785FCD">
      <w:pPr>
        <w:pStyle w:val="BodyText"/>
        <w:spacing w:before="0"/>
        <w:ind w:firstLine="0"/>
        <w:rPr>
          <w:sz w:val="20"/>
        </w:rPr>
      </w:pPr>
    </w:p>
    <w:p w14:paraId="3A4DB869" w14:textId="77777777" w:rsidR="00785FCD" w:rsidRPr="00FD5845" w:rsidRDefault="00AB21BE" w:rsidP="00FD5845">
      <w:pPr>
        <w:pStyle w:val="Heading3"/>
        <w:spacing w:before="480" w:after="240"/>
        <w:ind w:left="0"/>
        <w:jc w:val="both"/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</w:pPr>
      <w:bookmarkStart w:id="21" w:name="SYSTEM_HARDWARE"/>
      <w:bookmarkEnd w:id="21"/>
      <w:r w:rsidRPr="00FD5845">
        <w:rPr>
          <w:rFonts w:ascii="Honeywell Sans Extrabold" w:eastAsia="Helvetica" w:hAnsi="Honeywell Sans Extrabold" w:cs="Helvetica"/>
          <w:kern w:val="2"/>
          <w:sz w:val="28"/>
          <w:szCs w:val="32"/>
          <w:lang w:eastAsia="zh-CN"/>
        </w:rPr>
        <w:t>SYSTEM HARDWARE</w:t>
      </w:r>
    </w:p>
    <w:p w14:paraId="52A85781" w14:textId="397A9A7A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1"/>
          <w:tab w:val="left" w:pos="1373"/>
        </w:tabs>
        <w:spacing w:before="248"/>
        <w:rPr>
          <w:rFonts w:ascii="Honeywell Sans" w:hAnsi="Honeywell Sans"/>
        </w:rPr>
      </w:pP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2MP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camera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system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shall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have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7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mechanical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specifications:</w:t>
      </w:r>
    </w:p>
    <w:p w14:paraId="79806F5E" w14:textId="68242EFF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spacing w:before="182"/>
        <w:rPr>
          <w:rFonts w:ascii="Honeywell Sans" w:hAnsi="Honeywell Sans"/>
        </w:rPr>
      </w:pPr>
      <w:r w:rsidRPr="00FD5845">
        <w:rPr>
          <w:rFonts w:ascii="Honeywell Sans" w:hAnsi="Honeywell Sans"/>
        </w:rPr>
        <w:t>HBW2PER2</w:t>
      </w:r>
      <w:r w:rsidR="006278FC">
        <w:rPr>
          <w:rFonts w:ascii="Honeywell Sans" w:hAnsi="Honeywell Sans"/>
        </w:rPr>
        <w:t>V</w:t>
      </w:r>
    </w:p>
    <w:p w14:paraId="4F3D57AB" w14:textId="15252EA3" w:rsidR="00785FCD" w:rsidRPr="00FD5845" w:rsidRDefault="00AB21BE">
      <w:pPr>
        <w:pStyle w:val="BodyText"/>
        <w:tabs>
          <w:tab w:val="left" w:pos="2524"/>
        </w:tabs>
        <w:ind w:left="1948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a.</w:t>
      </w:r>
      <w:r w:rsidRPr="00FD5845">
        <w:rPr>
          <w:rFonts w:ascii="Honeywell Sans" w:hAnsi="Honeywell Sans"/>
        </w:rPr>
        <w:tab/>
        <w:t>Unit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Dimensions:</w:t>
      </w:r>
      <w:r w:rsidRPr="00FD5845">
        <w:rPr>
          <w:rFonts w:ascii="Honeywell Sans" w:hAnsi="Honeywell Sans"/>
          <w:spacing w:val="-5"/>
        </w:rPr>
        <w:t xml:space="preserve"> </w:t>
      </w:r>
      <w:r w:rsidR="006278FC" w:rsidRPr="006278FC">
        <w:rPr>
          <w:rFonts w:ascii="Honeywell Sans" w:hAnsi="Honeywell Sans" w:hint="eastAsia"/>
        </w:rPr>
        <w:t>Ø</w:t>
      </w:r>
      <w:r w:rsidR="006278FC" w:rsidRPr="006278FC">
        <w:rPr>
          <w:rFonts w:ascii="Honeywell Sans" w:hAnsi="Honeywell Sans"/>
        </w:rPr>
        <w:t>241.8mm×90.7mm (</w:t>
      </w:r>
      <w:proofErr w:type="gramStart"/>
      <w:r w:rsidR="006278FC" w:rsidRPr="006278FC">
        <w:rPr>
          <w:rFonts w:ascii="Honeywell Sans" w:hAnsi="Honeywell Sans"/>
        </w:rPr>
        <w:t>9.52”×</w:t>
      </w:r>
      <w:proofErr w:type="gramEnd"/>
      <w:r w:rsidR="006278FC" w:rsidRPr="006278FC">
        <w:rPr>
          <w:rFonts w:ascii="Honeywell Sans" w:hAnsi="Honeywell Sans"/>
        </w:rPr>
        <w:t>3.57”)</w:t>
      </w:r>
    </w:p>
    <w:p w14:paraId="7F5911F6" w14:textId="10294F7F" w:rsidR="00785FCD" w:rsidRPr="00FD5845" w:rsidRDefault="00AB21BE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spacing w:before="182"/>
        <w:rPr>
          <w:rFonts w:ascii="Honeywell Sans" w:hAnsi="Honeywell Sans"/>
        </w:rPr>
      </w:pPr>
      <w:r w:rsidRPr="00FD5845">
        <w:rPr>
          <w:rFonts w:ascii="Honeywell Sans" w:hAnsi="Honeywell Sans"/>
        </w:rPr>
        <w:t>Product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Weight: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Approx. 0.</w:t>
      </w:r>
      <w:r w:rsidR="006278FC">
        <w:rPr>
          <w:rFonts w:ascii="Honeywell Sans" w:hAnsi="Honeywell Sans"/>
        </w:rPr>
        <w:t>95</w:t>
      </w:r>
      <w:r w:rsidRPr="00FD5845">
        <w:rPr>
          <w:rFonts w:ascii="Honeywell Sans" w:hAnsi="Honeywell Sans"/>
        </w:rPr>
        <w:t>kg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(</w:t>
      </w:r>
      <w:r w:rsidR="006278FC">
        <w:rPr>
          <w:rFonts w:ascii="Honeywell Sans" w:hAnsi="Honeywell Sans"/>
        </w:rPr>
        <w:t>2.09</w:t>
      </w:r>
      <w:r w:rsidRPr="00FD5845">
        <w:rPr>
          <w:rFonts w:ascii="Honeywell Sans" w:hAnsi="Honeywell Sans"/>
        </w:rPr>
        <w:t>lb)</w:t>
      </w:r>
    </w:p>
    <w:p w14:paraId="1712F837" w14:textId="77777777" w:rsidR="00785FCD" w:rsidRPr="00FD5845" w:rsidRDefault="00AB21BE">
      <w:pPr>
        <w:pStyle w:val="ListParagraph"/>
        <w:numPr>
          <w:ilvl w:val="0"/>
          <w:numId w:val="2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Material: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Metal.</w:t>
      </w:r>
    </w:p>
    <w:p w14:paraId="4DC9148C" w14:textId="4F2BDD1A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HBW2PER1</w:t>
      </w:r>
      <w:r w:rsidR="006278FC">
        <w:rPr>
          <w:rFonts w:ascii="Honeywell Sans" w:hAnsi="Honeywell Sans"/>
        </w:rPr>
        <w:t>V</w:t>
      </w:r>
    </w:p>
    <w:p w14:paraId="36260C09" w14:textId="79507766" w:rsidR="00785FCD" w:rsidRPr="00FD5845" w:rsidRDefault="00AB21BE">
      <w:pPr>
        <w:pStyle w:val="BodyText"/>
        <w:tabs>
          <w:tab w:val="left" w:pos="2524"/>
        </w:tabs>
        <w:spacing w:before="182"/>
        <w:ind w:left="1948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a.</w:t>
      </w:r>
      <w:r w:rsidRPr="00FD5845">
        <w:rPr>
          <w:rFonts w:ascii="Honeywell Sans" w:hAnsi="Honeywell Sans"/>
        </w:rPr>
        <w:tab/>
        <w:t>Unit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Dimensions:</w:t>
      </w:r>
      <w:r w:rsidRPr="00FD5845">
        <w:rPr>
          <w:rFonts w:ascii="Honeywell Sans" w:hAnsi="Honeywell Sans"/>
          <w:spacing w:val="-5"/>
        </w:rPr>
        <w:t xml:space="preserve"> </w:t>
      </w:r>
      <w:r w:rsidR="006278FC" w:rsidRPr="006278FC">
        <w:rPr>
          <w:rFonts w:ascii="Honeywell Sans" w:hAnsi="Honeywell Sans" w:hint="eastAsia"/>
        </w:rPr>
        <w:t>Ø</w:t>
      </w:r>
      <w:r w:rsidR="006278FC" w:rsidRPr="006278FC">
        <w:rPr>
          <w:rFonts w:ascii="Honeywell Sans" w:hAnsi="Honeywell Sans"/>
        </w:rPr>
        <w:t>166.2mm×70mm (</w:t>
      </w:r>
      <w:proofErr w:type="gramStart"/>
      <w:r w:rsidR="006278FC" w:rsidRPr="006278FC">
        <w:rPr>
          <w:rFonts w:ascii="Honeywell Sans" w:hAnsi="Honeywell Sans"/>
        </w:rPr>
        <w:t>6.5”×</w:t>
      </w:r>
      <w:proofErr w:type="gramEnd"/>
      <w:r w:rsidR="006278FC" w:rsidRPr="006278FC">
        <w:rPr>
          <w:rFonts w:ascii="Honeywell Sans" w:hAnsi="Honeywell Sans"/>
        </w:rPr>
        <w:t>2.8”)</w:t>
      </w:r>
    </w:p>
    <w:p w14:paraId="6CA8928E" w14:textId="1ED6EA25" w:rsidR="00785FCD" w:rsidRPr="00FD5845" w:rsidRDefault="00AB21BE">
      <w:pPr>
        <w:pStyle w:val="ListParagraph"/>
        <w:numPr>
          <w:ilvl w:val="0"/>
          <w:numId w:val="1"/>
        </w:numPr>
        <w:tabs>
          <w:tab w:val="left" w:pos="2524"/>
          <w:tab w:val="left" w:pos="2525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Product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Weight: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Approx. 0.</w:t>
      </w:r>
      <w:r w:rsidR="006278FC">
        <w:rPr>
          <w:rFonts w:ascii="Honeywell Sans" w:hAnsi="Honeywell Sans"/>
        </w:rPr>
        <w:t>4</w:t>
      </w:r>
      <w:r w:rsidRPr="00FD5845">
        <w:rPr>
          <w:rFonts w:ascii="Honeywell Sans" w:hAnsi="Honeywell Sans"/>
        </w:rPr>
        <w:t>8kg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(</w:t>
      </w:r>
      <w:r w:rsidR="006278FC">
        <w:rPr>
          <w:rFonts w:ascii="Honeywell Sans" w:hAnsi="Honeywell Sans"/>
        </w:rPr>
        <w:t>1.1</w:t>
      </w:r>
      <w:r w:rsidRPr="00FD5845">
        <w:rPr>
          <w:rFonts w:ascii="Honeywell Sans" w:hAnsi="Honeywell Sans"/>
        </w:rPr>
        <w:t>lb)</w:t>
      </w:r>
    </w:p>
    <w:p w14:paraId="1A0B30E6" w14:textId="77777777" w:rsidR="00785FCD" w:rsidRPr="00FD5845" w:rsidRDefault="00AB21BE">
      <w:pPr>
        <w:pStyle w:val="ListParagraph"/>
        <w:numPr>
          <w:ilvl w:val="0"/>
          <w:numId w:val="1"/>
        </w:numPr>
        <w:tabs>
          <w:tab w:val="left" w:pos="2524"/>
          <w:tab w:val="left" w:pos="2525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Material: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Metal +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Plastic.</w:t>
      </w:r>
    </w:p>
    <w:p w14:paraId="3A5F9CD4" w14:textId="2F851390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2"/>
          <w:tab w:val="left" w:pos="1373"/>
        </w:tabs>
        <w:spacing w:before="182"/>
        <w:rPr>
          <w:rFonts w:ascii="Honeywell Sans" w:hAnsi="Honeywell Sans"/>
        </w:rPr>
      </w:pPr>
      <w:r w:rsidRPr="00FD5845">
        <w:rPr>
          <w:rFonts w:ascii="Honeywell Sans" w:hAnsi="Honeywell Sans"/>
        </w:rPr>
        <w:t>WDR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2MP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IR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bullet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camera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system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shall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have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the</w:t>
      </w:r>
      <w:r w:rsidRPr="00FD5845">
        <w:rPr>
          <w:rFonts w:ascii="Honeywell Sans" w:hAnsi="Honeywell Sans"/>
          <w:spacing w:val="-8"/>
        </w:rPr>
        <w:t xml:space="preserve"> </w:t>
      </w:r>
      <w:r w:rsidRPr="00FD5845">
        <w:rPr>
          <w:rFonts w:ascii="Honeywell Sans" w:hAnsi="Honeywell Sans"/>
        </w:rPr>
        <w:t>following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electrical specifications:</w:t>
      </w:r>
    </w:p>
    <w:p w14:paraId="0110507A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Input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Voltage: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12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V</w:t>
      </w:r>
      <w:r w:rsidRPr="00FD5845">
        <w:rPr>
          <w:rFonts w:ascii="Honeywell Sans" w:hAnsi="Honeywell Sans"/>
          <w:spacing w:val="2"/>
        </w:rPr>
        <w:t xml:space="preserve"> </w:t>
      </w:r>
      <w:r w:rsidRPr="00FD5845">
        <w:rPr>
          <w:rFonts w:ascii="Honeywell Sans" w:hAnsi="Honeywell Sans"/>
        </w:rPr>
        <w:t>DC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+/-10%,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PoE IEEE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802.3af</w:t>
      </w:r>
      <w:r w:rsidRPr="00FD5845">
        <w:rPr>
          <w:rFonts w:ascii="Honeywell Sans" w:hAnsi="Honeywell Sans"/>
          <w:spacing w:val="1"/>
        </w:rPr>
        <w:t xml:space="preserve"> </w:t>
      </w:r>
      <w:r w:rsidRPr="00FD5845">
        <w:rPr>
          <w:rFonts w:ascii="Honeywell Sans" w:hAnsi="Honeywell Sans"/>
        </w:rPr>
        <w:t>Class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0.</w:t>
      </w:r>
    </w:p>
    <w:p w14:paraId="69EC1B87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spacing w:before="178"/>
        <w:rPr>
          <w:rFonts w:ascii="Honeywell Sans" w:hAnsi="Honeywell Sans"/>
        </w:rPr>
      </w:pPr>
      <w:r w:rsidRPr="00FD5845">
        <w:rPr>
          <w:rFonts w:ascii="Honeywell Sans" w:hAnsi="Honeywell Sans"/>
        </w:rPr>
        <w:t>Power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Consumption:</w:t>
      </w:r>
    </w:p>
    <w:p w14:paraId="6F9C310C" w14:textId="56FE4DD2" w:rsidR="006278FC" w:rsidRDefault="00AB21BE">
      <w:pPr>
        <w:pStyle w:val="BodyText"/>
        <w:spacing w:before="182" w:line="400" w:lineRule="auto"/>
        <w:ind w:left="1948" w:right="2950" w:firstLine="0"/>
        <w:rPr>
          <w:rFonts w:ascii="Honeywell Sans" w:hAnsi="Honeywell Sans"/>
          <w:spacing w:val="-47"/>
        </w:rPr>
      </w:pPr>
      <w:r w:rsidRPr="00FD5845">
        <w:rPr>
          <w:rFonts w:ascii="Honeywell Sans" w:hAnsi="Honeywell Sans"/>
        </w:rPr>
        <w:t>HBW2PER2</w:t>
      </w:r>
      <w:r w:rsidR="006278FC">
        <w:rPr>
          <w:rFonts w:ascii="Honeywell Sans" w:hAnsi="Honeywell Sans"/>
        </w:rPr>
        <w:t>V</w:t>
      </w:r>
      <w:r w:rsidRPr="00FD5845">
        <w:rPr>
          <w:rFonts w:ascii="Honeywell Sans" w:hAnsi="Honeywell Sans"/>
        </w:rPr>
        <w:t>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PoE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IEEE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802.3af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Class0,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DC 12V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&lt;</w:t>
      </w:r>
      <w:r w:rsidR="006278FC">
        <w:rPr>
          <w:rFonts w:ascii="Honeywell Sans" w:hAnsi="Honeywell Sans"/>
        </w:rPr>
        <w:t>9.6</w:t>
      </w:r>
      <w:r w:rsidRPr="00FD5845">
        <w:rPr>
          <w:rFonts w:ascii="Honeywell Sans" w:hAnsi="Honeywell Sans"/>
        </w:rPr>
        <w:t>W.</w:t>
      </w:r>
      <w:r w:rsidRPr="00FD5845">
        <w:rPr>
          <w:rFonts w:ascii="Honeywell Sans" w:hAnsi="Honeywell Sans"/>
          <w:spacing w:val="-47"/>
        </w:rPr>
        <w:t xml:space="preserve"> </w:t>
      </w:r>
    </w:p>
    <w:p w14:paraId="21E907A0" w14:textId="134991F6" w:rsidR="00785FCD" w:rsidRPr="00FD5845" w:rsidRDefault="00AB21BE">
      <w:pPr>
        <w:pStyle w:val="BodyText"/>
        <w:spacing w:before="182" w:line="400" w:lineRule="auto"/>
        <w:ind w:left="1948" w:right="2950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lastRenderedPageBreak/>
        <w:t>HBW2PR1</w:t>
      </w:r>
      <w:r w:rsidR="006278FC">
        <w:rPr>
          <w:rFonts w:ascii="Honeywell Sans" w:hAnsi="Honeywell Sans"/>
        </w:rPr>
        <w:t>V</w:t>
      </w:r>
      <w:r w:rsidRPr="00FD5845">
        <w:rPr>
          <w:rFonts w:ascii="Honeywell Sans" w:hAnsi="Honeywell Sans"/>
        </w:rPr>
        <w:t>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PoE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IEEE 802.3af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Class0,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DC</w:t>
      </w:r>
      <w:r w:rsidR="006278FC"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12V&lt;</w:t>
      </w:r>
      <w:r w:rsidR="006278FC">
        <w:rPr>
          <w:rFonts w:ascii="Honeywell Sans" w:hAnsi="Honeywell Sans"/>
        </w:rPr>
        <w:t>4.9</w:t>
      </w:r>
      <w:r w:rsidRPr="00FD5845">
        <w:rPr>
          <w:rFonts w:ascii="Honeywell Sans" w:hAnsi="Honeywell Sans"/>
        </w:rPr>
        <w:t>W.</w:t>
      </w:r>
    </w:p>
    <w:p w14:paraId="03D6548E" w14:textId="1F4C3B9A" w:rsidR="00785FCD" w:rsidRPr="00FD5845" w:rsidRDefault="00AB21BE">
      <w:pPr>
        <w:pStyle w:val="ListParagraph"/>
        <w:numPr>
          <w:ilvl w:val="0"/>
          <w:numId w:val="4"/>
        </w:numPr>
        <w:tabs>
          <w:tab w:val="left" w:pos="1372"/>
          <w:tab w:val="left" w:pos="1373"/>
        </w:tabs>
        <w:spacing w:before="4" w:line="256" w:lineRule="auto"/>
        <w:ind w:right="1255"/>
        <w:rPr>
          <w:rFonts w:ascii="Honeywell Sans" w:hAnsi="Honeywell Sans"/>
        </w:rPr>
      </w:pPr>
      <w:r w:rsidRPr="00FD5845">
        <w:rPr>
          <w:rFonts w:ascii="Honeywell Sans" w:hAnsi="Honeywell Sans"/>
        </w:rPr>
        <w:t>WDR 2MP IR bullet camera system shall be designed to meet the following</w:t>
      </w:r>
      <w:r w:rsidRPr="00FD5845">
        <w:rPr>
          <w:rFonts w:ascii="Honeywell Sans" w:hAnsi="Honeywell Sans"/>
          <w:spacing w:val="-47"/>
        </w:rPr>
        <w:t xml:space="preserve"> </w:t>
      </w:r>
      <w:r w:rsidRPr="00FD5845">
        <w:rPr>
          <w:rFonts w:ascii="Honeywell Sans" w:hAnsi="Honeywell Sans"/>
        </w:rPr>
        <w:t>environmental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conditions:</w:t>
      </w:r>
    </w:p>
    <w:p w14:paraId="7A0B2866" w14:textId="0A155065" w:rsidR="006278FC" w:rsidRPr="006278FC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50"/>
        </w:tabs>
        <w:spacing w:before="164"/>
        <w:ind w:left="1949" w:hanging="578"/>
        <w:rPr>
          <w:rFonts w:ascii="Honeywell Sans" w:hAnsi="Honeywell Sans"/>
        </w:rPr>
      </w:pPr>
      <w:r w:rsidRPr="00FD5845">
        <w:rPr>
          <w:rFonts w:ascii="Honeywell Sans" w:hAnsi="Honeywell Sans"/>
        </w:rPr>
        <w:t>Operating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temperature:</w:t>
      </w:r>
      <w:r w:rsidRPr="00FD5845">
        <w:rPr>
          <w:rFonts w:ascii="Honeywell Sans" w:hAnsi="Honeywell Sans"/>
          <w:spacing w:val="-4"/>
        </w:rPr>
        <w:t xml:space="preserve"> </w:t>
      </w:r>
    </w:p>
    <w:p w14:paraId="6EB9EA6F" w14:textId="50E062D2" w:rsidR="006278FC" w:rsidRPr="006278FC" w:rsidRDefault="006278FC" w:rsidP="006278FC">
      <w:pPr>
        <w:pStyle w:val="ListParagraph"/>
        <w:tabs>
          <w:tab w:val="left" w:pos="1948"/>
          <w:tab w:val="left" w:pos="1950"/>
        </w:tabs>
        <w:spacing w:before="164"/>
        <w:ind w:left="1949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HBW2PER2</w:t>
      </w:r>
      <w:r>
        <w:rPr>
          <w:rFonts w:ascii="Honeywell Sans" w:hAnsi="Honeywell Sans"/>
        </w:rPr>
        <w:t>V</w:t>
      </w:r>
      <w:r w:rsidRPr="00FD5845">
        <w:rPr>
          <w:rFonts w:ascii="Honeywell Sans" w:hAnsi="Honeywell Sans"/>
        </w:rPr>
        <w:t>:</w:t>
      </w:r>
      <w:r>
        <w:rPr>
          <w:rFonts w:ascii="Honeywell Sans" w:hAnsi="Honeywell Sans"/>
        </w:rPr>
        <w:t xml:space="preserve"> </w:t>
      </w:r>
      <w:r w:rsidRPr="00FD5845">
        <w:rPr>
          <w:rFonts w:ascii="Honeywell Sans" w:hAnsi="Honeywell Sans"/>
        </w:rPr>
        <w:t>–22°F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(−30°C)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to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140°F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(60°C).</w:t>
      </w:r>
    </w:p>
    <w:p w14:paraId="50766D61" w14:textId="437FA5EC" w:rsidR="00785FCD" w:rsidRPr="00FD5845" w:rsidRDefault="006278FC" w:rsidP="006278FC">
      <w:pPr>
        <w:pStyle w:val="ListParagraph"/>
        <w:tabs>
          <w:tab w:val="left" w:pos="1948"/>
          <w:tab w:val="left" w:pos="1950"/>
        </w:tabs>
        <w:spacing w:before="164"/>
        <w:ind w:left="1949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HBW2PR1</w:t>
      </w:r>
      <w:r>
        <w:rPr>
          <w:rFonts w:ascii="Honeywell Sans" w:hAnsi="Honeywell Sans"/>
        </w:rPr>
        <w:t>V</w:t>
      </w:r>
      <w:r w:rsidRPr="00FD5845">
        <w:rPr>
          <w:rFonts w:ascii="Honeywell Sans" w:hAnsi="Honeywell Sans"/>
        </w:rPr>
        <w:t>:</w:t>
      </w:r>
      <w:r>
        <w:rPr>
          <w:rFonts w:ascii="Honeywell Sans" w:hAnsi="Honeywell Sans"/>
        </w:rPr>
        <w:t xml:space="preserve"> </w:t>
      </w:r>
      <w:r w:rsidR="00AB21BE" w:rsidRPr="00FD5845">
        <w:rPr>
          <w:rFonts w:ascii="Honeywell Sans" w:hAnsi="Honeywell Sans"/>
        </w:rPr>
        <w:t>–</w:t>
      </w:r>
      <w:r>
        <w:rPr>
          <w:rFonts w:ascii="Honeywell Sans" w:hAnsi="Honeywell Sans"/>
        </w:rPr>
        <w:t>40</w:t>
      </w:r>
      <w:r w:rsidR="00AB21BE" w:rsidRPr="00FD5845">
        <w:rPr>
          <w:rFonts w:ascii="Honeywell Sans" w:hAnsi="Honeywell Sans"/>
        </w:rPr>
        <w:t>°F</w:t>
      </w:r>
      <w:r w:rsidR="00AB21BE" w:rsidRPr="00FD5845">
        <w:rPr>
          <w:rFonts w:ascii="Honeywell Sans" w:hAnsi="Honeywell Sans"/>
          <w:spacing w:val="-4"/>
        </w:rPr>
        <w:t xml:space="preserve"> </w:t>
      </w:r>
      <w:r w:rsidR="00AB21BE" w:rsidRPr="00FD5845">
        <w:rPr>
          <w:rFonts w:ascii="Honeywell Sans" w:hAnsi="Honeywell Sans"/>
        </w:rPr>
        <w:t>(−</w:t>
      </w:r>
      <w:r>
        <w:rPr>
          <w:rFonts w:ascii="Honeywell Sans" w:hAnsi="Honeywell Sans"/>
        </w:rPr>
        <w:t>4</w:t>
      </w:r>
      <w:r w:rsidR="00AB21BE" w:rsidRPr="00FD5845">
        <w:rPr>
          <w:rFonts w:ascii="Honeywell Sans" w:hAnsi="Honeywell Sans"/>
        </w:rPr>
        <w:t>0°C)</w:t>
      </w:r>
      <w:r w:rsidR="00AB21BE" w:rsidRPr="00FD5845">
        <w:rPr>
          <w:rFonts w:ascii="Honeywell Sans" w:hAnsi="Honeywell Sans"/>
          <w:spacing w:val="-2"/>
        </w:rPr>
        <w:t xml:space="preserve"> </w:t>
      </w:r>
      <w:r w:rsidR="00AB21BE" w:rsidRPr="00FD5845">
        <w:rPr>
          <w:rFonts w:ascii="Honeywell Sans" w:hAnsi="Honeywell Sans"/>
        </w:rPr>
        <w:t>to</w:t>
      </w:r>
      <w:r w:rsidR="00AB21BE" w:rsidRPr="00FD5845">
        <w:rPr>
          <w:rFonts w:ascii="Honeywell Sans" w:hAnsi="Honeywell Sans"/>
          <w:spacing w:val="-4"/>
        </w:rPr>
        <w:t xml:space="preserve"> </w:t>
      </w:r>
      <w:r w:rsidR="00AB21BE" w:rsidRPr="00FD5845">
        <w:rPr>
          <w:rFonts w:ascii="Honeywell Sans" w:hAnsi="Honeywell Sans"/>
        </w:rPr>
        <w:t>140°F</w:t>
      </w:r>
      <w:r w:rsidR="00AB21BE" w:rsidRPr="00FD5845">
        <w:rPr>
          <w:rFonts w:ascii="Honeywell Sans" w:hAnsi="Honeywell Sans"/>
          <w:spacing w:val="-3"/>
        </w:rPr>
        <w:t xml:space="preserve"> </w:t>
      </w:r>
      <w:r w:rsidR="00AB21BE" w:rsidRPr="00FD5845">
        <w:rPr>
          <w:rFonts w:ascii="Honeywell Sans" w:hAnsi="Honeywell Sans"/>
        </w:rPr>
        <w:t>(60°C).</w:t>
      </w:r>
    </w:p>
    <w:p w14:paraId="6B98470F" w14:textId="5375E139" w:rsidR="00785FCD" w:rsidRPr="00FD5845" w:rsidRDefault="00AB21BE" w:rsidP="00FD5845">
      <w:pPr>
        <w:pStyle w:val="ListParagraph"/>
        <w:numPr>
          <w:ilvl w:val="1"/>
          <w:numId w:val="4"/>
        </w:numPr>
        <w:tabs>
          <w:tab w:val="left" w:pos="1949"/>
          <w:tab w:val="left" w:pos="1950"/>
        </w:tabs>
        <w:spacing w:before="182"/>
        <w:ind w:left="1949"/>
        <w:rPr>
          <w:rFonts w:ascii="Honeywell Sans" w:hAnsi="Honeywell Sans"/>
        </w:rPr>
      </w:pPr>
      <w:r w:rsidRPr="00FD5845">
        <w:rPr>
          <w:rFonts w:ascii="Honeywell Sans" w:hAnsi="Honeywell Sans"/>
        </w:rPr>
        <w:t>Relative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Humidity: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Less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than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95%,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non-condensing.</w:t>
      </w:r>
    </w:p>
    <w:p w14:paraId="4BEAEFAD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7"/>
          <w:tab w:val="left" w:pos="1948"/>
        </w:tabs>
        <w:spacing w:before="56"/>
        <w:ind w:left="1947"/>
        <w:rPr>
          <w:rFonts w:ascii="Honeywell Sans" w:hAnsi="Honeywell Sans"/>
        </w:rPr>
      </w:pPr>
      <w:r w:rsidRPr="00FD5845">
        <w:rPr>
          <w:rFonts w:ascii="Honeywell Sans" w:hAnsi="Honeywell Sans"/>
        </w:rPr>
        <w:t>Emissions: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FCC Part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15B,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EN55032</w:t>
      </w:r>
    </w:p>
    <w:p w14:paraId="0EF9A8FA" w14:textId="77777777" w:rsidR="00785FCD" w:rsidRPr="00FD5845" w:rsidRDefault="00AB21BE">
      <w:pPr>
        <w:pStyle w:val="ListParagraph"/>
        <w:numPr>
          <w:ilvl w:val="1"/>
          <w:numId w:val="4"/>
        </w:numPr>
        <w:tabs>
          <w:tab w:val="left" w:pos="1948"/>
          <w:tab w:val="left" w:pos="1949"/>
        </w:tabs>
        <w:rPr>
          <w:rFonts w:ascii="Honeywell Sans" w:hAnsi="Honeywell Sans"/>
        </w:rPr>
      </w:pPr>
      <w:r w:rsidRPr="00FD5845">
        <w:rPr>
          <w:rFonts w:ascii="Honeywell Sans" w:hAnsi="Honeywell Sans"/>
        </w:rPr>
        <w:t>Immunity: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50130-4</w:t>
      </w:r>
    </w:p>
    <w:p w14:paraId="1AD42C3B" w14:textId="77777777" w:rsidR="00785FCD" w:rsidRPr="00FD5845" w:rsidRDefault="00AB21BE">
      <w:pPr>
        <w:pStyle w:val="BodyText"/>
        <w:tabs>
          <w:tab w:val="left" w:pos="1948"/>
        </w:tabs>
        <w:spacing w:before="178"/>
        <w:ind w:left="1372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5.</w:t>
      </w:r>
      <w:r w:rsidRPr="00FD5845">
        <w:rPr>
          <w:rFonts w:ascii="Honeywell Sans" w:hAnsi="Honeywell Sans"/>
        </w:rPr>
        <w:tab/>
        <w:t>Safety:</w:t>
      </w:r>
      <w:r w:rsidRPr="00FD5845">
        <w:rPr>
          <w:rFonts w:ascii="Honeywell Sans" w:hAnsi="Honeywell Sans"/>
          <w:spacing w:val="-6"/>
        </w:rPr>
        <w:t xml:space="preserve"> </w:t>
      </w:r>
      <w:r w:rsidRPr="00FD5845">
        <w:rPr>
          <w:rFonts w:ascii="Honeywell Sans" w:hAnsi="Honeywell Sans"/>
        </w:rPr>
        <w:t>UL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60950-1,</w:t>
      </w:r>
      <w:r w:rsidRPr="00FD5845">
        <w:rPr>
          <w:rFonts w:ascii="Honeywell Sans" w:hAnsi="Honeywell Sans"/>
          <w:spacing w:val="-1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2"/>
        </w:rPr>
        <w:t xml:space="preserve"> </w:t>
      </w:r>
      <w:r w:rsidRPr="00FD5845">
        <w:rPr>
          <w:rFonts w:ascii="Honeywell Sans" w:hAnsi="Honeywell Sans"/>
        </w:rPr>
        <w:t>62368-1</w:t>
      </w:r>
    </w:p>
    <w:p w14:paraId="4C7973FB" w14:textId="6C4E224B" w:rsidR="00785FCD" w:rsidRPr="00FD5845" w:rsidRDefault="00AB21BE" w:rsidP="00FD5845">
      <w:pPr>
        <w:pStyle w:val="BodyText"/>
        <w:tabs>
          <w:tab w:val="left" w:pos="1948"/>
        </w:tabs>
        <w:spacing w:before="182"/>
        <w:ind w:left="1372" w:firstLine="0"/>
        <w:rPr>
          <w:rFonts w:ascii="Honeywell Sans" w:hAnsi="Honeywell Sans"/>
        </w:rPr>
      </w:pPr>
      <w:r w:rsidRPr="00FD5845">
        <w:rPr>
          <w:rFonts w:ascii="Honeywell Sans" w:hAnsi="Honeywell Sans"/>
        </w:rPr>
        <w:t>6.</w:t>
      </w:r>
      <w:r w:rsidRPr="00FD5845">
        <w:rPr>
          <w:rFonts w:ascii="Honeywell Sans" w:hAnsi="Honeywell Sans"/>
        </w:rPr>
        <w:tab/>
        <w:t>RoHS: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EN</w:t>
      </w:r>
      <w:r w:rsidRPr="00FD5845">
        <w:rPr>
          <w:rFonts w:ascii="Honeywell Sans" w:hAnsi="Honeywell Sans"/>
          <w:spacing w:val="-3"/>
        </w:rPr>
        <w:t xml:space="preserve"> </w:t>
      </w:r>
      <w:r w:rsidRPr="00FD5845">
        <w:rPr>
          <w:rFonts w:ascii="Honeywell Sans" w:hAnsi="Honeywell Sans"/>
        </w:rPr>
        <w:t>50581.</w:t>
      </w:r>
    </w:p>
    <w:p w14:paraId="6A635207" w14:textId="77777777" w:rsidR="00785FCD" w:rsidRPr="00FD5845" w:rsidRDefault="00AB21BE">
      <w:pPr>
        <w:pStyle w:val="BodyText"/>
        <w:spacing w:before="0"/>
        <w:ind w:left="3770" w:right="4491" w:firstLine="0"/>
        <w:jc w:val="center"/>
        <w:rPr>
          <w:rFonts w:ascii="Honeywell Sans" w:hAnsi="Honeywell Sans"/>
        </w:rPr>
      </w:pPr>
      <w:r w:rsidRPr="00FD5845">
        <w:rPr>
          <w:rFonts w:ascii="Honeywell Sans" w:hAnsi="Honeywell Sans"/>
        </w:rPr>
        <w:t>END</w:t>
      </w:r>
      <w:r w:rsidRPr="00FD5845">
        <w:rPr>
          <w:rFonts w:ascii="Honeywell Sans" w:hAnsi="Honeywell Sans"/>
          <w:spacing w:val="-5"/>
        </w:rPr>
        <w:t xml:space="preserve"> </w:t>
      </w:r>
      <w:r w:rsidRPr="00FD5845">
        <w:rPr>
          <w:rFonts w:ascii="Honeywell Sans" w:hAnsi="Honeywell Sans"/>
        </w:rPr>
        <w:t>OF</w:t>
      </w:r>
      <w:r w:rsidRPr="00FD5845">
        <w:rPr>
          <w:rFonts w:ascii="Honeywell Sans" w:hAnsi="Honeywell Sans"/>
          <w:spacing w:val="-4"/>
        </w:rPr>
        <w:t xml:space="preserve"> </w:t>
      </w:r>
      <w:r w:rsidRPr="00FD5845">
        <w:rPr>
          <w:rFonts w:ascii="Honeywell Sans" w:hAnsi="Honeywell Sans"/>
        </w:rPr>
        <w:t>SECTION</w:t>
      </w:r>
    </w:p>
    <w:sectPr w:rsidR="00785FCD" w:rsidRPr="00FD5845" w:rsidSect="00FC0AFC">
      <w:headerReference w:type="default" r:id="rId15"/>
      <w:footerReference w:type="default" r:id="rId16"/>
      <w:pgSz w:w="12240" w:h="15840"/>
      <w:pgMar w:top="1440" w:right="1440" w:bottom="1440" w:left="1440" w:header="718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D12B" w14:textId="77777777" w:rsidR="00136DE7" w:rsidRDefault="00136DE7">
      <w:r>
        <w:separator/>
      </w:r>
    </w:p>
  </w:endnote>
  <w:endnote w:type="continuationSeparator" w:id="0">
    <w:p w14:paraId="439C71E3" w14:textId="77777777" w:rsidR="00136DE7" w:rsidRDefault="001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oneywell Cond Extrabold">
    <w:altName w:val="Calibri"/>
    <w:panose1 w:val="020B0906030202060103"/>
    <w:charset w:val="00"/>
    <w:family w:val="swiss"/>
    <w:notTrueType/>
    <w:pitch w:val="variable"/>
    <w:sig w:usb0="00000007" w:usb1="00000001" w:usb2="00000000" w:usb3="00000000" w:csb0="00000093" w:csb1="00000000"/>
  </w:font>
  <w:font w:name="Honeywell Sans Extrabold">
    <w:altName w:val="Calibri"/>
    <w:panose1 w:val="020109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思源黑体 CN Bold">
    <w:altName w:val="微软雅黑"/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neywell Sans">
    <w:altName w:val="Calibri"/>
    <w:panose1 w:val="02010503040101060203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CAB" w14:textId="77777777" w:rsidR="0074063E" w:rsidRDefault="00740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0EB6" w14:textId="77777777" w:rsidR="00AC0A54" w:rsidRDefault="00136DE7">
    <w:pPr>
      <w:pStyle w:val="BodyText"/>
      <w:spacing w:before="0" w:line="14" w:lineRule="auto"/>
      <w:ind w:firstLine="0"/>
      <w:rPr>
        <w:sz w:val="20"/>
      </w:rPr>
    </w:pPr>
    <w:r>
      <w:pict w14:anchorId="73146C9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85pt;margin-top:733.5pt;width:56.7pt;height:14.35pt;z-index:-15959040;mso-position-horizontal-relative:page;mso-position-vertical-relative:page" filled="f" stroked="f">
          <v:textbox style="mso-next-textbox:#_x0000_s2052" inset="0,0,0,0">
            <w:txbxContent>
              <w:p w14:paraId="19D3DEFF" w14:textId="77777777" w:rsidR="00AC0A54" w:rsidRDefault="00AC0A54">
                <w:pPr>
                  <w:pStyle w:val="BodyText"/>
                  <w:spacing w:before="13"/>
                  <w:ind w:left="2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13C7" w14:textId="77777777" w:rsidR="0074063E" w:rsidRDefault="007406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105AA" w14:textId="77777777" w:rsidR="00AC0A54" w:rsidRDefault="00136DE7">
    <w:pPr>
      <w:pStyle w:val="BodyText"/>
      <w:spacing w:before="0" w:line="14" w:lineRule="auto"/>
      <w:ind w:firstLine="0"/>
      <w:rPr>
        <w:sz w:val="20"/>
      </w:rPr>
    </w:pPr>
    <w:r>
      <w:pict w14:anchorId="3D6A04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7pt;margin-top:733.5pt;width:63.05pt;height:14.35pt;z-index:-15957504;mso-position-horizontal-relative:page;mso-position-vertical-relative:page" filled="f" stroked="f">
          <v:textbox inset="0,0,0,0">
            <w:txbxContent>
              <w:p w14:paraId="7DEF863A" w14:textId="77777777" w:rsidR="00AC0A54" w:rsidRDefault="00AC0A54">
                <w:pPr>
                  <w:pStyle w:val="BodyText"/>
                  <w:spacing w:before="13"/>
                  <w:ind w:left="20" w:firstLine="0"/>
                  <w:rPr>
                    <w:rFonts w:ascii="Arial"/>
                  </w:rPr>
                </w:pPr>
                <w:r>
                  <w:rPr>
                    <w:rFonts w:ascii="Arial"/>
                  </w:rPr>
                  <w:t>28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23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</w:rPr>
                  <w:t>29-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5EBA" w14:textId="77777777" w:rsidR="00136DE7" w:rsidRDefault="00136DE7">
      <w:r>
        <w:separator/>
      </w:r>
    </w:p>
  </w:footnote>
  <w:footnote w:type="continuationSeparator" w:id="0">
    <w:p w14:paraId="6969C383" w14:textId="77777777" w:rsidR="00136DE7" w:rsidRDefault="0013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DA68" w14:textId="77777777" w:rsidR="0074063E" w:rsidRDefault="00740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B7D2" w14:textId="77777777" w:rsidR="00AC0A54" w:rsidRPr="0017364A" w:rsidRDefault="00AC0A54" w:rsidP="0017364A">
    <w:pPr>
      <w:pStyle w:val="Header"/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16FC" w14:textId="77777777" w:rsidR="0074063E" w:rsidRDefault="0074063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3CBF" w14:textId="7B376E4C" w:rsidR="00AC0A54" w:rsidRDefault="00AC0A54">
    <w:pPr>
      <w:pStyle w:val="BodyText"/>
      <w:spacing w:before="0"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185"/>
    <w:multiLevelType w:val="hybridMultilevel"/>
    <w:tmpl w:val="AF70D958"/>
    <w:lvl w:ilvl="0" w:tplc="B5F2AAD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1E74A2EE">
      <w:start w:val="1"/>
      <w:numFmt w:val="decimal"/>
      <w:lvlText w:val="%2."/>
      <w:lvlJc w:val="left"/>
      <w:pPr>
        <w:ind w:left="1948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F3162E26">
      <w:numFmt w:val="bullet"/>
      <w:lvlText w:val="•"/>
      <w:lvlJc w:val="left"/>
      <w:pPr>
        <w:ind w:left="2813" w:hanging="577"/>
      </w:pPr>
      <w:rPr>
        <w:rFonts w:hint="default"/>
        <w:lang w:val="en-US" w:eastAsia="en-US" w:bidi="ar-SA"/>
      </w:rPr>
    </w:lvl>
    <w:lvl w:ilvl="3" w:tplc="CEE024A8">
      <w:numFmt w:val="bullet"/>
      <w:lvlText w:val="•"/>
      <w:lvlJc w:val="left"/>
      <w:pPr>
        <w:ind w:left="3686" w:hanging="577"/>
      </w:pPr>
      <w:rPr>
        <w:rFonts w:hint="default"/>
        <w:lang w:val="en-US" w:eastAsia="en-US" w:bidi="ar-SA"/>
      </w:rPr>
    </w:lvl>
    <w:lvl w:ilvl="4" w:tplc="A00A1C5C">
      <w:numFmt w:val="bullet"/>
      <w:lvlText w:val="•"/>
      <w:lvlJc w:val="left"/>
      <w:pPr>
        <w:ind w:left="4560" w:hanging="577"/>
      </w:pPr>
      <w:rPr>
        <w:rFonts w:hint="default"/>
        <w:lang w:val="en-US" w:eastAsia="en-US" w:bidi="ar-SA"/>
      </w:rPr>
    </w:lvl>
    <w:lvl w:ilvl="5" w:tplc="755E0CDA">
      <w:numFmt w:val="bullet"/>
      <w:lvlText w:val="•"/>
      <w:lvlJc w:val="left"/>
      <w:pPr>
        <w:ind w:left="5433" w:hanging="577"/>
      </w:pPr>
      <w:rPr>
        <w:rFonts w:hint="default"/>
        <w:lang w:val="en-US" w:eastAsia="en-US" w:bidi="ar-SA"/>
      </w:rPr>
    </w:lvl>
    <w:lvl w:ilvl="6" w:tplc="4300C910">
      <w:numFmt w:val="bullet"/>
      <w:lvlText w:val="•"/>
      <w:lvlJc w:val="left"/>
      <w:pPr>
        <w:ind w:left="6306" w:hanging="577"/>
      </w:pPr>
      <w:rPr>
        <w:rFonts w:hint="default"/>
        <w:lang w:val="en-US" w:eastAsia="en-US" w:bidi="ar-SA"/>
      </w:rPr>
    </w:lvl>
    <w:lvl w:ilvl="7" w:tplc="F07EA2AC">
      <w:numFmt w:val="bullet"/>
      <w:lvlText w:val="•"/>
      <w:lvlJc w:val="left"/>
      <w:pPr>
        <w:ind w:left="7180" w:hanging="577"/>
      </w:pPr>
      <w:rPr>
        <w:rFonts w:hint="default"/>
        <w:lang w:val="en-US" w:eastAsia="en-US" w:bidi="ar-SA"/>
      </w:rPr>
    </w:lvl>
    <w:lvl w:ilvl="8" w:tplc="2998FD70">
      <w:numFmt w:val="bullet"/>
      <w:lvlText w:val="•"/>
      <w:lvlJc w:val="left"/>
      <w:pPr>
        <w:ind w:left="8053" w:hanging="577"/>
      </w:pPr>
      <w:rPr>
        <w:rFonts w:hint="default"/>
        <w:lang w:val="en-US" w:eastAsia="en-US" w:bidi="ar-SA"/>
      </w:rPr>
    </w:lvl>
  </w:abstractNum>
  <w:abstractNum w:abstractNumId="1" w15:restartNumberingAfterBreak="0">
    <w:nsid w:val="11C55A74"/>
    <w:multiLevelType w:val="hybridMultilevel"/>
    <w:tmpl w:val="B9987A76"/>
    <w:lvl w:ilvl="0" w:tplc="6682E20C">
      <w:start w:val="1"/>
      <w:numFmt w:val="decimal"/>
      <w:lvlText w:val="%1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178377E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39EC9B0C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93BADA86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C84A4430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7882B342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94F62312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CD8E7336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758AB56E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2" w15:restartNumberingAfterBreak="0">
    <w:nsid w:val="12BB4ED1"/>
    <w:multiLevelType w:val="hybridMultilevel"/>
    <w:tmpl w:val="B9E283DC"/>
    <w:lvl w:ilvl="0" w:tplc="F33CE83E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467EDC3E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EBF01BCC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A5D2EA4C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0B685A0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F3128BF6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F364E0B2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96884738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82101FA0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3" w15:restartNumberingAfterBreak="0">
    <w:nsid w:val="25DB0648"/>
    <w:multiLevelType w:val="hybridMultilevel"/>
    <w:tmpl w:val="2A7E902C"/>
    <w:lvl w:ilvl="0" w:tplc="81922A6A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69623434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40D46610">
      <w:start w:val="1"/>
      <w:numFmt w:val="lowerLetter"/>
      <w:lvlText w:val="%3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DF5C918A">
      <w:numFmt w:val="bullet"/>
      <w:lvlText w:val="•"/>
      <w:lvlJc w:val="left"/>
      <w:pPr>
        <w:ind w:left="2520" w:hanging="577"/>
      </w:pPr>
      <w:rPr>
        <w:rFonts w:hint="default"/>
        <w:lang w:val="en-US" w:eastAsia="en-US" w:bidi="ar-SA"/>
      </w:rPr>
    </w:lvl>
    <w:lvl w:ilvl="4" w:tplc="C9BE15AE">
      <w:numFmt w:val="bullet"/>
      <w:lvlText w:val="•"/>
      <w:lvlJc w:val="left"/>
      <w:pPr>
        <w:ind w:left="3560" w:hanging="577"/>
      </w:pPr>
      <w:rPr>
        <w:rFonts w:hint="default"/>
        <w:lang w:val="en-US" w:eastAsia="en-US" w:bidi="ar-SA"/>
      </w:rPr>
    </w:lvl>
    <w:lvl w:ilvl="5" w:tplc="273CA12A">
      <w:numFmt w:val="bullet"/>
      <w:lvlText w:val="•"/>
      <w:lvlJc w:val="left"/>
      <w:pPr>
        <w:ind w:left="4600" w:hanging="577"/>
      </w:pPr>
      <w:rPr>
        <w:rFonts w:hint="default"/>
        <w:lang w:val="en-US" w:eastAsia="en-US" w:bidi="ar-SA"/>
      </w:rPr>
    </w:lvl>
    <w:lvl w:ilvl="6" w:tplc="4FBA0360">
      <w:numFmt w:val="bullet"/>
      <w:lvlText w:val="•"/>
      <w:lvlJc w:val="left"/>
      <w:pPr>
        <w:ind w:left="5640" w:hanging="577"/>
      </w:pPr>
      <w:rPr>
        <w:rFonts w:hint="default"/>
        <w:lang w:val="en-US" w:eastAsia="en-US" w:bidi="ar-SA"/>
      </w:rPr>
    </w:lvl>
    <w:lvl w:ilvl="7" w:tplc="B3E4B640">
      <w:numFmt w:val="bullet"/>
      <w:lvlText w:val="•"/>
      <w:lvlJc w:val="left"/>
      <w:pPr>
        <w:ind w:left="6680" w:hanging="577"/>
      </w:pPr>
      <w:rPr>
        <w:rFonts w:hint="default"/>
        <w:lang w:val="en-US" w:eastAsia="en-US" w:bidi="ar-SA"/>
      </w:rPr>
    </w:lvl>
    <w:lvl w:ilvl="8" w:tplc="2EA83C78">
      <w:numFmt w:val="bullet"/>
      <w:lvlText w:val="•"/>
      <w:lvlJc w:val="left"/>
      <w:pPr>
        <w:ind w:left="7720" w:hanging="577"/>
      </w:pPr>
      <w:rPr>
        <w:rFonts w:hint="default"/>
        <w:lang w:val="en-US" w:eastAsia="en-US" w:bidi="ar-SA"/>
      </w:rPr>
    </w:lvl>
  </w:abstractNum>
  <w:abstractNum w:abstractNumId="4" w15:restartNumberingAfterBreak="0">
    <w:nsid w:val="2D8203DA"/>
    <w:multiLevelType w:val="hybridMultilevel"/>
    <w:tmpl w:val="C03EC070"/>
    <w:lvl w:ilvl="0" w:tplc="0DD031D0">
      <w:start w:val="1"/>
      <w:numFmt w:val="decimal"/>
      <w:lvlText w:val="%1"/>
      <w:lvlJc w:val="left"/>
      <w:pPr>
        <w:ind w:left="1948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D409402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8794C8F4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DB10AF2C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C7B061F2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DACC813E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8542CA7E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C5FCF97C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C4568C24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5" w15:restartNumberingAfterBreak="0">
    <w:nsid w:val="2F545E03"/>
    <w:multiLevelType w:val="hybridMultilevel"/>
    <w:tmpl w:val="C726B6DE"/>
    <w:lvl w:ilvl="0" w:tplc="69623434">
      <w:start w:val="1"/>
      <w:numFmt w:val="decimal"/>
      <w:lvlText w:val="%1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417"/>
    <w:multiLevelType w:val="hybridMultilevel"/>
    <w:tmpl w:val="D86061D4"/>
    <w:lvl w:ilvl="0" w:tplc="8E0CD066">
      <w:start w:val="1"/>
      <w:numFmt w:val="decimal"/>
      <w:lvlText w:val="%1."/>
      <w:lvlJc w:val="left"/>
      <w:pPr>
        <w:ind w:left="194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8C5ACBC8">
      <w:start w:val="1"/>
      <w:numFmt w:val="lowerLetter"/>
      <w:lvlText w:val="%2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A62DEA4">
      <w:numFmt w:val="bullet"/>
      <w:lvlText w:val="•"/>
      <w:lvlJc w:val="left"/>
      <w:pPr>
        <w:ind w:left="3328" w:hanging="577"/>
      </w:pPr>
      <w:rPr>
        <w:rFonts w:hint="default"/>
        <w:lang w:val="en-US" w:eastAsia="en-US" w:bidi="ar-SA"/>
      </w:rPr>
    </w:lvl>
    <w:lvl w:ilvl="3" w:tplc="F816F0EA">
      <w:numFmt w:val="bullet"/>
      <w:lvlText w:val="•"/>
      <w:lvlJc w:val="left"/>
      <w:pPr>
        <w:ind w:left="4137" w:hanging="577"/>
      </w:pPr>
      <w:rPr>
        <w:rFonts w:hint="default"/>
        <w:lang w:val="en-US" w:eastAsia="en-US" w:bidi="ar-SA"/>
      </w:rPr>
    </w:lvl>
    <w:lvl w:ilvl="4" w:tplc="EC9EFE24">
      <w:numFmt w:val="bullet"/>
      <w:lvlText w:val="•"/>
      <w:lvlJc w:val="left"/>
      <w:pPr>
        <w:ind w:left="4946" w:hanging="577"/>
      </w:pPr>
      <w:rPr>
        <w:rFonts w:hint="default"/>
        <w:lang w:val="en-US" w:eastAsia="en-US" w:bidi="ar-SA"/>
      </w:rPr>
    </w:lvl>
    <w:lvl w:ilvl="5" w:tplc="57360F22">
      <w:numFmt w:val="bullet"/>
      <w:lvlText w:val="•"/>
      <w:lvlJc w:val="left"/>
      <w:pPr>
        <w:ind w:left="5755" w:hanging="577"/>
      </w:pPr>
      <w:rPr>
        <w:rFonts w:hint="default"/>
        <w:lang w:val="en-US" w:eastAsia="en-US" w:bidi="ar-SA"/>
      </w:rPr>
    </w:lvl>
    <w:lvl w:ilvl="6" w:tplc="CDDCE95C">
      <w:numFmt w:val="bullet"/>
      <w:lvlText w:val="•"/>
      <w:lvlJc w:val="left"/>
      <w:pPr>
        <w:ind w:left="6564" w:hanging="577"/>
      </w:pPr>
      <w:rPr>
        <w:rFonts w:hint="default"/>
        <w:lang w:val="en-US" w:eastAsia="en-US" w:bidi="ar-SA"/>
      </w:rPr>
    </w:lvl>
    <w:lvl w:ilvl="7" w:tplc="FA0E820A">
      <w:numFmt w:val="bullet"/>
      <w:lvlText w:val="•"/>
      <w:lvlJc w:val="left"/>
      <w:pPr>
        <w:ind w:left="7373" w:hanging="577"/>
      </w:pPr>
      <w:rPr>
        <w:rFonts w:hint="default"/>
        <w:lang w:val="en-US" w:eastAsia="en-US" w:bidi="ar-SA"/>
      </w:rPr>
    </w:lvl>
    <w:lvl w:ilvl="8" w:tplc="31F01D92">
      <w:numFmt w:val="bullet"/>
      <w:lvlText w:val="•"/>
      <w:lvlJc w:val="left"/>
      <w:pPr>
        <w:ind w:left="8182" w:hanging="577"/>
      </w:pPr>
      <w:rPr>
        <w:rFonts w:hint="default"/>
        <w:lang w:val="en-US" w:eastAsia="en-US" w:bidi="ar-SA"/>
      </w:rPr>
    </w:lvl>
  </w:abstractNum>
  <w:abstractNum w:abstractNumId="7" w15:restartNumberingAfterBreak="0">
    <w:nsid w:val="4CF1050B"/>
    <w:multiLevelType w:val="hybridMultilevel"/>
    <w:tmpl w:val="32C61C80"/>
    <w:lvl w:ilvl="0" w:tplc="C7FE1538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24E9BC0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9F948F5A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DCE492E6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024D24C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2408880C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CE0E91D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694288CC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81BEBEE6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8" w15:restartNumberingAfterBreak="0">
    <w:nsid w:val="56B80A1A"/>
    <w:multiLevelType w:val="hybridMultilevel"/>
    <w:tmpl w:val="7D942A50"/>
    <w:lvl w:ilvl="0" w:tplc="AED2528A">
      <w:start w:val="2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1366390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F0F47EE8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EFCE5EBE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06E4AE3C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CF0A2DBA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C12C2D9E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9150405A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0958D370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9" w15:restartNumberingAfterBreak="0">
    <w:nsid w:val="60AD2575"/>
    <w:multiLevelType w:val="hybridMultilevel"/>
    <w:tmpl w:val="860CF856"/>
    <w:lvl w:ilvl="0" w:tplc="825440DA">
      <w:start w:val="3"/>
      <w:numFmt w:val="decimal"/>
      <w:lvlText w:val="%1"/>
      <w:lvlJc w:val="left"/>
      <w:pPr>
        <w:ind w:left="1948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53C45FA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E804604A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4EA6BFFA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699ABBA4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3A4AB848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525E4562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5644FDA8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E4BCC144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10" w15:restartNumberingAfterBreak="0">
    <w:nsid w:val="6C414967"/>
    <w:multiLevelType w:val="hybridMultilevel"/>
    <w:tmpl w:val="6694A898"/>
    <w:lvl w:ilvl="0" w:tplc="78C0BD94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EC8B0E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5107A50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 w:tplc="BEDC87D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25F6ABA8">
      <w:numFmt w:val="bullet"/>
      <w:lvlText w:val="•"/>
      <w:lvlJc w:val="left"/>
      <w:pPr>
        <w:ind w:left="4373" w:hanging="361"/>
      </w:pPr>
      <w:rPr>
        <w:rFonts w:hint="default"/>
        <w:lang w:val="en-US" w:eastAsia="en-US" w:bidi="ar-SA"/>
      </w:rPr>
    </w:lvl>
    <w:lvl w:ilvl="5" w:tplc="EE48E672">
      <w:numFmt w:val="bullet"/>
      <w:lvlText w:val="•"/>
      <w:lvlJc w:val="left"/>
      <w:pPr>
        <w:ind w:left="5277" w:hanging="361"/>
      </w:pPr>
      <w:rPr>
        <w:rFonts w:hint="default"/>
        <w:lang w:val="en-US" w:eastAsia="en-US" w:bidi="ar-SA"/>
      </w:rPr>
    </w:lvl>
    <w:lvl w:ilvl="6" w:tplc="30A81EBA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2E5E3B26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A1A4A72A">
      <w:numFmt w:val="bullet"/>
      <w:lvlText w:val="•"/>
      <w:lvlJc w:val="left"/>
      <w:pPr>
        <w:ind w:left="799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CF70551"/>
    <w:multiLevelType w:val="hybridMultilevel"/>
    <w:tmpl w:val="5E6007C2"/>
    <w:lvl w:ilvl="0" w:tplc="EE165974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3006E31C">
      <w:start w:val="1"/>
      <w:numFmt w:val="decimal"/>
      <w:lvlText w:val="%2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46F6B6A8">
      <w:start w:val="1"/>
      <w:numFmt w:val="lowerLetter"/>
      <w:lvlText w:val="%3."/>
      <w:lvlJc w:val="left"/>
      <w:pPr>
        <w:ind w:left="2523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3" w:tplc="E18A1D5C">
      <w:numFmt w:val="bullet"/>
      <w:lvlText w:val=""/>
      <w:lvlJc w:val="left"/>
      <w:pPr>
        <w:ind w:left="2922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A83C7834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  <w:lvl w:ilvl="5" w:tplc="078E4582">
      <w:numFmt w:val="bullet"/>
      <w:lvlText w:val="•"/>
      <w:lvlJc w:val="left"/>
      <w:pPr>
        <w:ind w:left="4885" w:hanging="361"/>
      </w:pPr>
      <w:rPr>
        <w:rFonts w:hint="default"/>
        <w:lang w:val="en-US" w:eastAsia="en-US" w:bidi="ar-SA"/>
      </w:rPr>
    </w:lvl>
    <w:lvl w:ilvl="6" w:tplc="F8B4D890">
      <w:numFmt w:val="bullet"/>
      <w:lvlText w:val="•"/>
      <w:lvlJc w:val="left"/>
      <w:pPr>
        <w:ind w:left="5868" w:hanging="361"/>
      </w:pPr>
      <w:rPr>
        <w:rFonts w:hint="default"/>
        <w:lang w:val="en-US" w:eastAsia="en-US" w:bidi="ar-SA"/>
      </w:rPr>
    </w:lvl>
    <w:lvl w:ilvl="7" w:tplc="8924B7A8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8" w:tplc="3AEE438E">
      <w:numFmt w:val="bullet"/>
      <w:lvlText w:val="•"/>
      <w:lvlJc w:val="left"/>
      <w:pPr>
        <w:ind w:left="7834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FBE15B8"/>
    <w:multiLevelType w:val="hybridMultilevel"/>
    <w:tmpl w:val="E0F81F76"/>
    <w:lvl w:ilvl="0" w:tplc="4596EA9C">
      <w:start w:val="3"/>
      <w:numFmt w:val="decimal"/>
      <w:lvlText w:val="%1"/>
      <w:lvlJc w:val="left"/>
      <w:pPr>
        <w:ind w:left="1947" w:hanging="57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10656DE">
      <w:numFmt w:val="bullet"/>
      <w:lvlText w:val="•"/>
      <w:lvlJc w:val="left"/>
      <w:pPr>
        <w:ind w:left="2726" w:hanging="577"/>
      </w:pPr>
      <w:rPr>
        <w:rFonts w:hint="default"/>
        <w:lang w:val="en-US" w:eastAsia="en-US" w:bidi="ar-SA"/>
      </w:rPr>
    </w:lvl>
    <w:lvl w:ilvl="2" w:tplc="08061404">
      <w:numFmt w:val="bullet"/>
      <w:lvlText w:val="•"/>
      <w:lvlJc w:val="left"/>
      <w:pPr>
        <w:ind w:left="3512" w:hanging="577"/>
      </w:pPr>
      <w:rPr>
        <w:rFonts w:hint="default"/>
        <w:lang w:val="en-US" w:eastAsia="en-US" w:bidi="ar-SA"/>
      </w:rPr>
    </w:lvl>
    <w:lvl w:ilvl="3" w:tplc="539035F2">
      <w:numFmt w:val="bullet"/>
      <w:lvlText w:val="•"/>
      <w:lvlJc w:val="left"/>
      <w:pPr>
        <w:ind w:left="4298" w:hanging="577"/>
      </w:pPr>
      <w:rPr>
        <w:rFonts w:hint="default"/>
        <w:lang w:val="en-US" w:eastAsia="en-US" w:bidi="ar-SA"/>
      </w:rPr>
    </w:lvl>
    <w:lvl w:ilvl="4" w:tplc="07161470">
      <w:numFmt w:val="bullet"/>
      <w:lvlText w:val="•"/>
      <w:lvlJc w:val="left"/>
      <w:pPr>
        <w:ind w:left="5084" w:hanging="577"/>
      </w:pPr>
      <w:rPr>
        <w:rFonts w:hint="default"/>
        <w:lang w:val="en-US" w:eastAsia="en-US" w:bidi="ar-SA"/>
      </w:rPr>
    </w:lvl>
    <w:lvl w:ilvl="5" w:tplc="50B00522">
      <w:numFmt w:val="bullet"/>
      <w:lvlText w:val="•"/>
      <w:lvlJc w:val="left"/>
      <w:pPr>
        <w:ind w:left="5870" w:hanging="577"/>
      </w:pPr>
      <w:rPr>
        <w:rFonts w:hint="default"/>
        <w:lang w:val="en-US" w:eastAsia="en-US" w:bidi="ar-SA"/>
      </w:rPr>
    </w:lvl>
    <w:lvl w:ilvl="6" w:tplc="40489B1C">
      <w:numFmt w:val="bullet"/>
      <w:lvlText w:val="•"/>
      <w:lvlJc w:val="left"/>
      <w:pPr>
        <w:ind w:left="6656" w:hanging="577"/>
      </w:pPr>
      <w:rPr>
        <w:rFonts w:hint="default"/>
        <w:lang w:val="en-US" w:eastAsia="en-US" w:bidi="ar-SA"/>
      </w:rPr>
    </w:lvl>
    <w:lvl w:ilvl="7" w:tplc="12500486">
      <w:numFmt w:val="bullet"/>
      <w:lvlText w:val="•"/>
      <w:lvlJc w:val="left"/>
      <w:pPr>
        <w:ind w:left="7442" w:hanging="577"/>
      </w:pPr>
      <w:rPr>
        <w:rFonts w:hint="default"/>
        <w:lang w:val="en-US" w:eastAsia="en-US" w:bidi="ar-SA"/>
      </w:rPr>
    </w:lvl>
    <w:lvl w:ilvl="8" w:tplc="ED821C72">
      <w:numFmt w:val="bullet"/>
      <w:lvlText w:val="•"/>
      <w:lvlJc w:val="left"/>
      <w:pPr>
        <w:ind w:left="8228" w:hanging="577"/>
      </w:pPr>
      <w:rPr>
        <w:rFonts w:hint="default"/>
        <w:lang w:val="en-US" w:eastAsia="en-US" w:bidi="ar-SA"/>
      </w:rPr>
    </w:lvl>
  </w:abstractNum>
  <w:abstractNum w:abstractNumId="13" w15:restartNumberingAfterBreak="0">
    <w:nsid w:val="702475B4"/>
    <w:multiLevelType w:val="hybridMultilevel"/>
    <w:tmpl w:val="5F243E00"/>
    <w:lvl w:ilvl="0" w:tplc="7832B894">
      <w:start w:val="9"/>
      <w:numFmt w:val="lowerLetter"/>
      <w:lvlText w:val="%1."/>
      <w:lvlJc w:val="left"/>
      <w:pPr>
        <w:ind w:left="2524" w:hanging="57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9B89B82">
      <w:numFmt w:val="bullet"/>
      <w:lvlText w:val="•"/>
      <w:lvlJc w:val="left"/>
      <w:pPr>
        <w:ind w:left="3248" w:hanging="577"/>
      </w:pPr>
      <w:rPr>
        <w:rFonts w:hint="default"/>
        <w:lang w:val="en-US" w:eastAsia="en-US" w:bidi="ar-SA"/>
      </w:rPr>
    </w:lvl>
    <w:lvl w:ilvl="2" w:tplc="4AD64434">
      <w:numFmt w:val="bullet"/>
      <w:lvlText w:val="•"/>
      <w:lvlJc w:val="left"/>
      <w:pPr>
        <w:ind w:left="3976" w:hanging="577"/>
      </w:pPr>
      <w:rPr>
        <w:rFonts w:hint="default"/>
        <w:lang w:val="en-US" w:eastAsia="en-US" w:bidi="ar-SA"/>
      </w:rPr>
    </w:lvl>
    <w:lvl w:ilvl="3" w:tplc="07A800F0">
      <w:numFmt w:val="bullet"/>
      <w:lvlText w:val="•"/>
      <w:lvlJc w:val="left"/>
      <w:pPr>
        <w:ind w:left="4704" w:hanging="577"/>
      </w:pPr>
      <w:rPr>
        <w:rFonts w:hint="default"/>
        <w:lang w:val="en-US" w:eastAsia="en-US" w:bidi="ar-SA"/>
      </w:rPr>
    </w:lvl>
    <w:lvl w:ilvl="4" w:tplc="31C49F04">
      <w:numFmt w:val="bullet"/>
      <w:lvlText w:val="•"/>
      <w:lvlJc w:val="left"/>
      <w:pPr>
        <w:ind w:left="5432" w:hanging="577"/>
      </w:pPr>
      <w:rPr>
        <w:rFonts w:hint="default"/>
        <w:lang w:val="en-US" w:eastAsia="en-US" w:bidi="ar-SA"/>
      </w:rPr>
    </w:lvl>
    <w:lvl w:ilvl="5" w:tplc="C2A25FCA">
      <w:numFmt w:val="bullet"/>
      <w:lvlText w:val="•"/>
      <w:lvlJc w:val="left"/>
      <w:pPr>
        <w:ind w:left="6160" w:hanging="577"/>
      </w:pPr>
      <w:rPr>
        <w:rFonts w:hint="default"/>
        <w:lang w:val="en-US" w:eastAsia="en-US" w:bidi="ar-SA"/>
      </w:rPr>
    </w:lvl>
    <w:lvl w:ilvl="6" w:tplc="44CE0460">
      <w:numFmt w:val="bullet"/>
      <w:lvlText w:val="•"/>
      <w:lvlJc w:val="left"/>
      <w:pPr>
        <w:ind w:left="6888" w:hanging="577"/>
      </w:pPr>
      <w:rPr>
        <w:rFonts w:hint="default"/>
        <w:lang w:val="en-US" w:eastAsia="en-US" w:bidi="ar-SA"/>
      </w:rPr>
    </w:lvl>
    <w:lvl w:ilvl="7" w:tplc="3A623874">
      <w:numFmt w:val="bullet"/>
      <w:lvlText w:val="•"/>
      <w:lvlJc w:val="left"/>
      <w:pPr>
        <w:ind w:left="7616" w:hanging="577"/>
      </w:pPr>
      <w:rPr>
        <w:rFonts w:hint="default"/>
        <w:lang w:val="en-US" w:eastAsia="en-US" w:bidi="ar-SA"/>
      </w:rPr>
    </w:lvl>
    <w:lvl w:ilvl="8" w:tplc="10944AF8">
      <w:numFmt w:val="bullet"/>
      <w:lvlText w:val="•"/>
      <w:lvlJc w:val="left"/>
      <w:pPr>
        <w:ind w:left="8344" w:hanging="577"/>
      </w:pPr>
      <w:rPr>
        <w:rFonts w:hint="default"/>
        <w:lang w:val="en-US" w:eastAsia="en-US" w:bidi="ar-SA"/>
      </w:rPr>
    </w:lvl>
  </w:abstractNum>
  <w:abstractNum w:abstractNumId="14" w15:restartNumberingAfterBreak="0">
    <w:nsid w:val="7F302A3C"/>
    <w:multiLevelType w:val="hybridMultilevel"/>
    <w:tmpl w:val="FD52EFC6"/>
    <w:lvl w:ilvl="0" w:tplc="0D86256E">
      <w:start w:val="1"/>
      <w:numFmt w:val="upperLetter"/>
      <w:lvlText w:val="%1."/>
      <w:lvlJc w:val="left"/>
      <w:pPr>
        <w:ind w:left="1372" w:hanging="577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ar-SA"/>
      </w:rPr>
    </w:lvl>
    <w:lvl w:ilvl="1" w:tplc="49FA4EBC">
      <w:start w:val="1"/>
      <w:numFmt w:val="decimal"/>
      <w:lvlText w:val="%2."/>
      <w:lvlJc w:val="left"/>
      <w:pPr>
        <w:ind w:left="1967" w:hanging="57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FDF8D55A">
      <w:numFmt w:val="bullet"/>
      <w:lvlText w:val="•"/>
      <w:lvlJc w:val="left"/>
      <w:pPr>
        <w:ind w:left="2831" w:hanging="577"/>
      </w:pPr>
      <w:rPr>
        <w:rFonts w:hint="default"/>
        <w:lang w:val="en-US" w:eastAsia="en-US" w:bidi="ar-SA"/>
      </w:rPr>
    </w:lvl>
    <w:lvl w:ilvl="3" w:tplc="7B1A1224">
      <w:numFmt w:val="bullet"/>
      <w:lvlText w:val="•"/>
      <w:lvlJc w:val="left"/>
      <w:pPr>
        <w:ind w:left="3702" w:hanging="577"/>
      </w:pPr>
      <w:rPr>
        <w:rFonts w:hint="default"/>
        <w:lang w:val="en-US" w:eastAsia="en-US" w:bidi="ar-SA"/>
      </w:rPr>
    </w:lvl>
    <w:lvl w:ilvl="4" w:tplc="584A707A">
      <w:numFmt w:val="bullet"/>
      <w:lvlText w:val="•"/>
      <w:lvlJc w:val="left"/>
      <w:pPr>
        <w:ind w:left="4573" w:hanging="577"/>
      </w:pPr>
      <w:rPr>
        <w:rFonts w:hint="default"/>
        <w:lang w:val="en-US" w:eastAsia="en-US" w:bidi="ar-SA"/>
      </w:rPr>
    </w:lvl>
    <w:lvl w:ilvl="5" w:tplc="9B966C3C">
      <w:numFmt w:val="bullet"/>
      <w:lvlText w:val="•"/>
      <w:lvlJc w:val="left"/>
      <w:pPr>
        <w:ind w:left="5444" w:hanging="577"/>
      </w:pPr>
      <w:rPr>
        <w:rFonts w:hint="default"/>
        <w:lang w:val="en-US" w:eastAsia="en-US" w:bidi="ar-SA"/>
      </w:rPr>
    </w:lvl>
    <w:lvl w:ilvl="6" w:tplc="B00E93DC">
      <w:numFmt w:val="bullet"/>
      <w:lvlText w:val="•"/>
      <w:lvlJc w:val="left"/>
      <w:pPr>
        <w:ind w:left="6315" w:hanging="577"/>
      </w:pPr>
      <w:rPr>
        <w:rFonts w:hint="default"/>
        <w:lang w:val="en-US" w:eastAsia="en-US" w:bidi="ar-SA"/>
      </w:rPr>
    </w:lvl>
    <w:lvl w:ilvl="7" w:tplc="C1DCC8FC">
      <w:numFmt w:val="bullet"/>
      <w:lvlText w:val="•"/>
      <w:lvlJc w:val="left"/>
      <w:pPr>
        <w:ind w:left="7186" w:hanging="577"/>
      </w:pPr>
      <w:rPr>
        <w:rFonts w:hint="default"/>
        <w:lang w:val="en-US" w:eastAsia="en-US" w:bidi="ar-SA"/>
      </w:rPr>
    </w:lvl>
    <w:lvl w:ilvl="8" w:tplc="DE6A16B6">
      <w:numFmt w:val="bullet"/>
      <w:lvlText w:val="•"/>
      <w:lvlJc w:val="left"/>
      <w:pPr>
        <w:ind w:left="8057" w:hanging="57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FCD"/>
    <w:rsid w:val="00014944"/>
    <w:rsid w:val="00033BA4"/>
    <w:rsid w:val="00042331"/>
    <w:rsid w:val="00076439"/>
    <w:rsid w:val="001350B8"/>
    <w:rsid w:val="00136DE7"/>
    <w:rsid w:val="00140230"/>
    <w:rsid w:val="0017364A"/>
    <w:rsid w:val="00226144"/>
    <w:rsid w:val="00262906"/>
    <w:rsid w:val="002A14E8"/>
    <w:rsid w:val="002B38DE"/>
    <w:rsid w:val="002F4148"/>
    <w:rsid w:val="003721B2"/>
    <w:rsid w:val="003E4176"/>
    <w:rsid w:val="00501248"/>
    <w:rsid w:val="005D5069"/>
    <w:rsid w:val="00617E62"/>
    <w:rsid w:val="00622A09"/>
    <w:rsid w:val="006278FC"/>
    <w:rsid w:val="00737D0F"/>
    <w:rsid w:val="0074063E"/>
    <w:rsid w:val="00785FCD"/>
    <w:rsid w:val="00857312"/>
    <w:rsid w:val="008E24C9"/>
    <w:rsid w:val="00A101EF"/>
    <w:rsid w:val="00A2510A"/>
    <w:rsid w:val="00A37320"/>
    <w:rsid w:val="00A379C0"/>
    <w:rsid w:val="00A4070C"/>
    <w:rsid w:val="00AB21BE"/>
    <w:rsid w:val="00AC0A54"/>
    <w:rsid w:val="00B567D0"/>
    <w:rsid w:val="00B928DB"/>
    <w:rsid w:val="00C81F99"/>
    <w:rsid w:val="00CB3DF5"/>
    <w:rsid w:val="00CF5EA5"/>
    <w:rsid w:val="00D73190"/>
    <w:rsid w:val="00E56473"/>
    <w:rsid w:val="00E72650"/>
    <w:rsid w:val="00E76BFB"/>
    <w:rsid w:val="00E94FA1"/>
    <w:rsid w:val="00EA17CE"/>
    <w:rsid w:val="00EF3174"/>
    <w:rsid w:val="00F95AA9"/>
    <w:rsid w:val="00FC0AFC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155F66"/>
  <w15:docId w15:val="{D4FD1E2C-98F0-433A-8E74-02AABB9D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nhideWhenUsed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pPr>
      <w:spacing w:before="164"/>
      <w:ind w:left="93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3"/>
      <w:ind w:hanging="577"/>
    </w:pPr>
  </w:style>
  <w:style w:type="paragraph" w:styleId="Title">
    <w:name w:val="Title"/>
    <w:basedOn w:val="Normal"/>
    <w:uiPriority w:val="10"/>
    <w:qFormat/>
    <w:pPr>
      <w:spacing w:before="226"/>
      <w:ind w:left="219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3"/>
      <w:ind w:left="2524" w:hanging="57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12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48"/>
    <w:rPr>
      <w:rFonts w:ascii="Calibri" w:eastAsia="Calibri" w:hAnsi="Calibri" w:cs="Calibri"/>
      <w:sz w:val="18"/>
      <w:szCs w:val="18"/>
    </w:rPr>
  </w:style>
  <w:style w:type="paragraph" w:customStyle="1" w:styleId="INTERLOGIX-ProductBrand">
    <w:name w:val="INTERLOGIX - Product Brand"/>
    <w:aliases w:val="Name,Description"/>
    <w:qFormat/>
    <w:rsid w:val="00501248"/>
    <w:pPr>
      <w:widowControl/>
      <w:autoSpaceDE/>
      <w:autoSpaceDN/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501248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1248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0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1248"/>
    <w:rPr>
      <w:rFonts w:ascii="Calibri" w:eastAsia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12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1248"/>
    <w:rPr>
      <w:rFonts w:ascii="Calibri" w:eastAsia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AA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AA9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AA9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neywellvid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0A840AAF40D458EA9E5FA7BD44003" ma:contentTypeVersion="12" ma:contentTypeDescription="Create a new document." ma:contentTypeScope="" ma:versionID="c443ddcf13a5c3b13c40351818847df8">
  <xsd:schema xmlns:xsd="http://www.w3.org/2001/XMLSchema" xmlns:xs="http://www.w3.org/2001/XMLSchema" xmlns:p="http://schemas.microsoft.com/office/2006/metadata/properties" xmlns:ns2="08bca6cf-0a34-4a95-9fec-afee261361bf" xmlns:ns3="07c2fcc5-2d6b-44f1-ba61-52610453dc0c" targetNamespace="http://schemas.microsoft.com/office/2006/metadata/properties" ma:root="true" ma:fieldsID="4d11bafb68c83a9e606f666da575041f" ns2:_="" ns3:_="">
    <xsd:import namespace="08bca6cf-0a34-4a95-9fec-afee261361bf"/>
    <xsd:import namespace="07c2fcc5-2d6b-44f1-ba61-52610453d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ca6cf-0a34-4a95-9fec-afee26136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fcc5-2d6b-44f1-ba61-52610453d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ACED0-499A-465B-9E2C-CAC62D1C7AE5}"/>
</file>

<file path=customXml/itemProps2.xml><?xml version="1.0" encoding="utf-8"?>
<ds:datastoreItem xmlns:ds="http://schemas.openxmlformats.org/officeDocument/2006/customXml" ds:itemID="{32F8F903-2560-414E-9C18-F478C2AC90BC}"/>
</file>

<file path=customXml/itemProps3.xml><?xml version="1.0" encoding="utf-8"?>
<ds:datastoreItem xmlns:ds="http://schemas.openxmlformats.org/officeDocument/2006/customXml" ds:itemID="{F6EF0038-A1B6-49C3-BAFA-CCB76B2AD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/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subject>A&amp;E Specification</dc:subject>
  <dc:creator>Honeywell International Inc.</dc:creator>
  <cp:lastModifiedBy>Du, Lisa</cp:lastModifiedBy>
  <cp:revision>26</cp:revision>
  <dcterms:created xsi:type="dcterms:W3CDTF">2021-04-14T02:48:00Z</dcterms:created>
  <dcterms:modified xsi:type="dcterms:W3CDTF">2021-08-09T07:42:00Z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2021-04-14T00:00:00Z</vt:filetime>
  </property>
  <property fmtid="{D5CDD505-2E9C-101B-9397-08002B2CF9AE}" pid="5" name="MSIP_Label_d546e5e1-5d42-4630-bacd-c69bfdcbd5e8_Enabled">
    <vt:lpwstr>true</vt:lpwstr>
  </property>
  <property fmtid="{D5CDD505-2E9C-101B-9397-08002B2CF9AE}" pid="6" name="MSIP_Label_d546e5e1-5d42-4630-bacd-c69bfdcbd5e8_SetDate">
    <vt:lpwstr>2021-08-09T07:42:09Z</vt:lpwstr>
  </property>
  <property fmtid="{D5CDD505-2E9C-101B-9397-08002B2CF9AE}" pid="7" name="MSIP_Label_d546e5e1-5d42-4630-bacd-c69bfdcbd5e8_Method">
    <vt:lpwstr>Standard</vt:lpwstr>
  </property>
  <property fmtid="{D5CDD505-2E9C-101B-9397-08002B2CF9AE}" pid="8" name="MSIP_Label_d546e5e1-5d42-4630-bacd-c69bfdcbd5e8_Name">
    <vt:lpwstr>d546e5e1-5d42-4630-bacd-c69bfdcbd5e8</vt:lpwstr>
  </property>
  <property fmtid="{D5CDD505-2E9C-101B-9397-08002B2CF9AE}" pid="9" name="MSIP_Label_d546e5e1-5d42-4630-bacd-c69bfdcbd5e8_SiteId">
    <vt:lpwstr>96ece526-9c7d-48b0-8daf-8b93c90a5d18</vt:lpwstr>
  </property>
  <property fmtid="{D5CDD505-2E9C-101B-9397-08002B2CF9AE}" pid="10" name="MSIP_Label_d546e5e1-5d42-4630-bacd-c69bfdcbd5e8_ActionId">
    <vt:lpwstr>a2151baa-e3d9-432b-9c1c-17ad95e3b705</vt:lpwstr>
  </property>
  <property fmtid="{D5CDD505-2E9C-101B-9397-08002B2CF9AE}" pid="11" name="MSIP_Label_d546e5e1-5d42-4630-bacd-c69bfdcbd5e8_ContentBits">
    <vt:lpwstr>0</vt:lpwstr>
  </property>
  <property fmtid="{D5CDD505-2E9C-101B-9397-08002B2CF9AE}" pid="12" name="SmartTag">
    <vt:lpwstr>4</vt:lpwstr>
  </property>
  <property fmtid="{D5CDD505-2E9C-101B-9397-08002B2CF9AE}" pid="13" name="ContentTypeId">
    <vt:lpwstr>0x010100FE00A840AAF40D458EA9E5FA7BD44003</vt:lpwstr>
  </property>
</Properties>
</file>